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959A0" w14:textId="77777777" w:rsidR="00AE2AEE" w:rsidRPr="00D80E73" w:rsidRDefault="00AE2AEE">
      <w:pPr>
        <w:spacing w:after="0" w:line="240" w:lineRule="auto"/>
        <w:ind w:right="568"/>
        <w:rPr>
          <w:rFonts w:ascii="Arial" w:hAnsi="Arial" w:cs="Arial"/>
          <w:b/>
          <w:color w:val="808080" w:themeColor="background1" w:themeShade="80"/>
          <w:sz w:val="36"/>
          <w:szCs w:val="36"/>
        </w:rPr>
      </w:pPr>
    </w:p>
    <w:p w14:paraId="3A50388D" w14:textId="77777777" w:rsidR="00922D5B" w:rsidRPr="00D80E73" w:rsidRDefault="00A108CB">
      <w:pPr>
        <w:spacing w:after="0" w:line="240" w:lineRule="auto"/>
        <w:ind w:right="568"/>
        <w:rPr>
          <w:rFonts w:ascii="Arial" w:hAnsi="Arial" w:cs="Arial"/>
          <w:b/>
          <w:color w:val="808080" w:themeColor="background1" w:themeShade="80"/>
          <w:sz w:val="36"/>
          <w:szCs w:val="36"/>
        </w:rPr>
      </w:pPr>
      <w:r w:rsidRPr="00D80E73">
        <w:rPr>
          <w:rFonts w:ascii="Arial" w:hAnsi="Arial" w:cs="Arial"/>
          <w:b/>
          <w:color w:val="808080" w:themeColor="background1" w:themeShade="80"/>
          <w:sz w:val="36"/>
          <w:szCs w:val="36"/>
        </w:rPr>
        <w:t>PRESSEMITTEILUNG</w:t>
      </w:r>
    </w:p>
    <w:p w14:paraId="32964294" w14:textId="77777777" w:rsidR="00922D5B" w:rsidRDefault="00922D5B">
      <w:pPr>
        <w:spacing w:after="0" w:line="240" w:lineRule="auto"/>
        <w:ind w:right="568"/>
        <w:rPr>
          <w:rFonts w:ascii="Arial" w:eastAsia="Arial" w:hAnsi="Arial" w:cs="Arial"/>
        </w:rPr>
      </w:pPr>
    </w:p>
    <w:p w14:paraId="4984FAF0" w14:textId="77777777" w:rsidR="00922D5B" w:rsidRDefault="00922D5B">
      <w:pPr>
        <w:spacing w:after="0" w:line="240" w:lineRule="auto"/>
        <w:ind w:right="568"/>
        <w:rPr>
          <w:rFonts w:ascii="Arial" w:eastAsia="Arial" w:hAnsi="Arial" w:cs="Arial"/>
          <w:b/>
        </w:rPr>
      </w:pPr>
    </w:p>
    <w:p w14:paraId="0D9B947E" w14:textId="679E47C7" w:rsidR="00E66601" w:rsidRPr="00170DCD" w:rsidRDefault="00571829" w:rsidP="00170DCD">
      <w:pPr>
        <w:tabs>
          <w:tab w:val="left" w:pos="7938"/>
        </w:tabs>
        <w:spacing w:after="0" w:line="240" w:lineRule="auto"/>
        <w:ind w:right="1"/>
        <w:jc w:val="right"/>
        <w:rPr>
          <w:rFonts w:ascii="Arial" w:hAnsi="Arial" w:cs="Arial"/>
        </w:rPr>
      </w:pPr>
      <w:r w:rsidRPr="00170DCD">
        <w:rPr>
          <w:rFonts w:ascii="Arial" w:hAnsi="Arial" w:cs="Arial"/>
        </w:rPr>
        <w:t>Datum</w:t>
      </w:r>
      <w:r w:rsidR="00F50739" w:rsidRPr="00170DCD">
        <w:rPr>
          <w:rFonts w:ascii="Arial" w:hAnsi="Arial" w:cs="Arial"/>
        </w:rPr>
        <w:t xml:space="preserve"> </w:t>
      </w:r>
      <w:r w:rsidR="00AE39BC" w:rsidRPr="00170DCD">
        <w:rPr>
          <w:rFonts w:ascii="Arial" w:hAnsi="Arial" w:cs="Arial"/>
        </w:rPr>
        <w:t>1</w:t>
      </w:r>
      <w:r w:rsidR="00CB3AB0" w:rsidRPr="00170DCD">
        <w:rPr>
          <w:rFonts w:ascii="Arial" w:hAnsi="Arial" w:cs="Arial"/>
        </w:rPr>
        <w:t>8</w:t>
      </w:r>
      <w:r w:rsidR="00F4506E" w:rsidRPr="00170DCD">
        <w:rPr>
          <w:rFonts w:ascii="Arial" w:hAnsi="Arial" w:cs="Arial"/>
        </w:rPr>
        <w:t>.1</w:t>
      </w:r>
      <w:r w:rsidR="00AE39BC" w:rsidRPr="00170DCD">
        <w:rPr>
          <w:rFonts w:ascii="Arial" w:hAnsi="Arial" w:cs="Arial"/>
        </w:rPr>
        <w:t>2</w:t>
      </w:r>
      <w:r w:rsidR="00910483" w:rsidRPr="00170DCD">
        <w:rPr>
          <w:rFonts w:ascii="Arial" w:hAnsi="Arial" w:cs="Arial"/>
        </w:rPr>
        <w:t>.20</w:t>
      </w:r>
      <w:r w:rsidR="000F5C0E" w:rsidRPr="00170DCD">
        <w:rPr>
          <w:rFonts w:ascii="Arial" w:hAnsi="Arial" w:cs="Arial"/>
        </w:rPr>
        <w:t>2</w:t>
      </w:r>
      <w:r w:rsidR="00AE39BC" w:rsidRPr="00170DCD">
        <w:rPr>
          <w:rFonts w:ascii="Arial" w:hAnsi="Arial" w:cs="Arial"/>
        </w:rPr>
        <w:t>4</w:t>
      </w:r>
    </w:p>
    <w:p w14:paraId="0660A1CD" w14:textId="77777777" w:rsidR="002A1A33" w:rsidRPr="00162B2E" w:rsidRDefault="002A1A33" w:rsidP="00746379">
      <w:pPr>
        <w:tabs>
          <w:tab w:val="left" w:pos="7938"/>
        </w:tabs>
        <w:spacing w:after="0" w:line="240" w:lineRule="auto"/>
        <w:ind w:right="990"/>
        <w:jc w:val="right"/>
        <w:rPr>
          <w:rFonts w:ascii="Arial" w:hAnsi="Arial" w:cs="Arial"/>
          <w:sz w:val="24"/>
          <w:szCs w:val="24"/>
        </w:rPr>
      </w:pPr>
    </w:p>
    <w:p w14:paraId="4782433A" w14:textId="77777777" w:rsidR="00391E99" w:rsidRPr="00170DCD" w:rsidRDefault="00391E99" w:rsidP="00170DCD">
      <w:pPr>
        <w:jc w:val="both"/>
        <w:rPr>
          <w:rFonts w:ascii="Arial" w:hAnsi="Arial" w:cs="Arial"/>
        </w:rPr>
      </w:pPr>
      <w:r w:rsidRPr="00170DCD">
        <w:rPr>
          <w:rFonts w:ascii="Arial" w:hAnsi="Arial" w:cs="Arial"/>
          <w:b/>
          <w:bCs/>
        </w:rPr>
        <w:t>Wolfgang Groh erhält das Bundesverdienstkreuz – ein Leben im Dienst der Inklusion und Menschlichkeit</w:t>
      </w:r>
    </w:p>
    <w:p w14:paraId="6B59E56E" w14:textId="77777777" w:rsidR="00391E99" w:rsidRPr="00170DCD" w:rsidRDefault="00391E99" w:rsidP="00170DCD">
      <w:pPr>
        <w:jc w:val="both"/>
        <w:rPr>
          <w:rFonts w:ascii="Arial" w:hAnsi="Arial" w:cs="Arial"/>
        </w:rPr>
      </w:pPr>
      <w:r w:rsidRPr="00170DCD">
        <w:rPr>
          <w:rFonts w:ascii="Arial" w:hAnsi="Arial" w:cs="Arial"/>
        </w:rPr>
        <w:t>Am 17. Dezember wird Wolfgang Groh, Präsident des IFB e.V., für sein herausragendes Engagement und seine wegweisende Arbeit für Menschen mit Behinderungen mit dem Bundesverdienstkreuz ausgezeichnet. Diese Ehrung würdigt sein Lebenswerk und die nachhaltigen Strukturen, die er mit Herz und Weitsicht geschaffen hat.</w:t>
      </w:r>
    </w:p>
    <w:p w14:paraId="72C3933C" w14:textId="77777777" w:rsidR="00391E99" w:rsidRPr="00170DCD" w:rsidRDefault="00391E99" w:rsidP="00170DCD">
      <w:pPr>
        <w:jc w:val="both"/>
        <w:rPr>
          <w:rFonts w:ascii="Arial" w:hAnsi="Arial" w:cs="Arial"/>
          <w:b/>
          <w:bCs/>
        </w:rPr>
      </w:pPr>
      <w:r w:rsidRPr="00170DCD">
        <w:rPr>
          <w:rFonts w:ascii="Arial" w:hAnsi="Arial" w:cs="Arial"/>
          <w:b/>
          <w:bCs/>
        </w:rPr>
        <w:t>Ein Lebenswerk für gelebte Inklusion</w:t>
      </w:r>
    </w:p>
    <w:p w14:paraId="53F462C0" w14:textId="33AA0778" w:rsidR="00391E99" w:rsidRPr="00170DCD" w:rsidRDefault="00391E99" w:rsidP="00170DCD">
      <w:pPr>
        <w:jc w:val="both"/>
        <w:rPr>
          <w:rFonts w:ascii="Arial" w:hAnsi="Arial" w:cs="Arial"/>
        </w:rPr>
      </w:pPr>
      <w:r w:rsidRPr="00170DCD">
        <w:rPr>
          <w:rFonts w:ascii="Arial" w:hAnsi="Arial" w:cs="Arial"/>
        </w:rPr>
        <w:t xml:space="preserve">„So viel Selbstbestimmung wie möglich, so viel Hilfe wie nötig“ – mit diesem Leitsatz hat Wolfgang Groh über 40 Jahre lang das Leben von Menschen mit Behinderungen im Rhein-Main-Gebiet, </w:t>
      </w:r>
      <w:r w:rsidR="006B389B">
        <w:rPr>
          <w:rFonts w:ascii="Arial" w:hAnsi="Arial" w:cs="Arial"/>
        </w:rPr>
        <w:t xml:space="preserve">Rheingau-Taunus-Kreis, </w:t>
      </w:r>
      <w:r w:rsidRPr="00170DCD">
        <w:rPr>
          <w:rFonts w:ascii="Arial" w:hAnsi="Arial" w:cs="Arial"/>
        </w:rPr>
        <w:t>Leipzig und Johannesburg geprägt. Als Visionär und Vorreiter gelebter Inklusion setzte er Standards, die heute als Vorbild dienen.</w:t>
      </w:r>
    </w:p>
    <w:p w14:paraId="617D46A0" w14:textId="77777777" w:rsidR="00391E99" w:rsidRPr="00170DCD" w:rsidRDefault="00391E99" w:rsidP="00170DCD">
      <w:pPr>
        <w:jc w:val="both"/>
        <w:rPr>
          <w:rFonts w:ascii="Arial" w:hAnsi="Arial" w:cs="Arial"/>
        </w:rPr>
      </w:pPr>
      <w:r w:rsidRPr="00170DCD">
        <w:rPr>
          <w:rFonts w:ascii="Arial" w:hAnsi="Arial" w:cs="Arial"/>
        </w:rPr>
        <w:t>Als Sohn von Alma und Christian Groh, den Gründern der 1959 ins Leben gerufenen Elterninitiative „Hilfs- und Interessengemeinschaft zur Förderung spastisch gelähmter Kinder und anderer Behinderter e.V.“, war Wolfgang Groh schon früh mit den Herausforderungen und Chancen konfrontiert, die das Leben von Menschen mit Behinderungen prägen. Die Erfahrungen mit seinem Bruder Karlheinz, der spastisch gelähmt war, schärften seinen Blick für die Notwendigkeit von Lösungen, die auf Augenhöhe und mit Respekt entstehen.</w:t>
      </w:r>
    </w:p>
    <w:p w14:paraId="1E0B5107" w14:textId="77777777" w:rsidR="00391E99" w:rsidRPr="00170DCD" w:rsidRDefault="00391E99" w:rsidP="00170DCD">
      <w:pPr>
        <w:jc w:val="both"/>
        <w:rPr>
          <w:rFonts w:ascii="Arial" w:hAnsi="Arial" w:cs="Arial"/>
        </w:rPr>
      </w:pPr>
      <w:r w:rsidRPr="00170DCD">
        <w:rPr>
          <w:rFonts w:ascii="Arial" w:hAnsi="Arial" w:cs="Arial"/>
        </w:rPr>
        <w:t>Aus der anfänglichen Elterninitiative entwickelte Groh ein breit gefächertes Netzwerk von Einrichtungen: barrierefreie Wohnheime, integrative Kindertagesstätten, ambulante Pflege- und Betreuungsdienste, Frühförderstellen, Hospize für Kinder und Erwachsene. Es entstanden drei Stiftungen und vier Vereine, z.B. die IFB-Stiftung, die Bärenherz-Stiftung, die Hospizium-Stiftung oder der SV Rhinos e.V., die bis heute Menschen von der Geburt bis zum Lebensende begleiten.</w:t>
      </w:r>
    </w:p>
    <w:p w14:paraId="33303869" w14:textId="77777777" w:rsidR="00391E99" w:rsidRPr="00170DCD" w:rsidRDefault="00391E99" w:rsidP="00170DCD">
      <w:pPr>
        <w:jc w:val="both"/>
        <w:rPr>
          <w:rFonts w:ascii="Arial" w:hAnsi="Arial" w:cs="Arial"/>
          <w:b/>
          <w:bCs/>
        </w:rPr>
      </w:pPr>
      <w:r w:rsidRPr="00170DCD">
        <w:rPr>
          <w:rFonts w:ascii="Arial" w:hAnsi="Arial" w:cs="Arial"/>
          <w:b/>
          <w:bCs/>
        </w:rPr>
        <w:t>Eine Vision, die Menschen weltweit bewegt</w:t>
      </w:r>
    </w:p>
    <w:p w14:paraId="5BF0D6D4" w14:textId="77777777" w:rsidR="00391E99" w:rsidRPr="00170DCD" w:rsidRDefault="00391E99" w:rsidP="00170DCD">
      <w:pPr>
        <w:jc w:val="both"/>
        <w:rPr>
          <w:rFonts w:ascii="Arial" w:hAnsi="Arial" w:cs="Arial"/>
        </w:rPr>
      </w:pPr>
      <w:r w:rsidRPr="00170DCD">
        <w:rPr>
          <w:rFonts w:ascii="Arial" w:hAnsi="Arial" w:cs="Arial"/>
        </w:rPr>
        <w:t>Groh erweiterte den inklusiven Gedanken über Landesgrenzen hinaus. Mit Projekten in Johannesburg, Südafrika, setzte er sich dafür ein, Inklusion und Unterstützung auch dort voranzutreiben, wo sie am dringendsten benötigt werden.</w:t>
      </w:r>
    </w:p>
    <w:p w14:paraId="416E762E" w14:textId="77777777" w:rsidR="00391E99" w:rsidRPr="00170DCD" w:rsidRDefault="00391E99" w:rsidP="00170DCD">
      <w:pPr>
        <w:jc w:val="both"/>
        <w:rPr>
          <w:rFonts w:ascii="Arial" w:hAnsi="Arial" w:cs="Arial"/>
        </w:rPr>
      </w:pPr>
      <w:r w:rsidRPr="00170DCD">
        <w:rPr>
          <w:rFonts w:ascii="Arial" w:hAnsi="Arial" w:cs="Arial"/>
        </w:rPr>
        <w:t>2008 wurde ihm und seinem Team für diese Verdienste der Bambi in der Kategorie „Engagement“ verliehen – eine Anerkennung, die die immense Bedeutung seiner Arbeit unterstreicht. Diese Ehrung war nicht nur ein persönlicher Meilenstein, sondern auch ein Zeichen der Wertschätzung aus der Gesellschaft.</w:t>
      </w:r>
    </w:p>
    <w:p w14:paraId="45B8A385" w14:textId="77777777" w:rsidR="00391E99" w:rsidRPr="00170DCD" w:rsidRDefault="00391E99" w:rsidP="00170DCD">
      <w:pPr>
        <w:jc w:val="both"/>
        <w:rPr>
          <w:rFonts w:ascii="Arial" w:hAnsi="Arial" w:cs="Arial"/>
          <w:b/>
          <w:bCs/>
        </w:rPr>
      </w:pPr>
      <w:r w:rsidRPr="00170DCD">
        <w:rPr>
          <w:rFonts w:ascii="Arial" w:hAnsi="Arial" w:cs="Arial"/>
          <w:b/>
          <w:bCs/>
        </w:rPr>
        <w:t>Die Bedeutung der Auszeichnung</w:t>
      </w:r>
    </w:p>
    <w:p w14:paraId="5765F2DE" w14:textId="77777777" w:rsidR="00391E99" w:rsidRPr="00170DCD" w:rsidRDefault="00391E99" w:rsidP="00170DCD">
      <w:pPr>
        <w:jc w:val="both"/>
        <w:rPr>
          <w:rFonts w:ascii="Arial" w:hAnsi="Arial" w:cs="Arial"/>
        </w:rPr>
      </w:pPr>
      <w:r w:rsidRPr="00170DCD">
        <w:rPr>
          <w:rFonts w:ascii="Arial" w:hAnsi="Arial" w:cs="Arial"/>
        </w:rPr>
        <w:t xml:space="preserve">Die Verleihung des Bundesverdienstkreuzes durch den Bundespräsidenten ist für Wolfgang Groh nicht nur eine persönliche Ehrung, sondern auch eine Würdigung für die Arbeit des </w:t>
      </w:r>
      <w:r w:rsidRPr="00170DCD">
        <w:rPr>
          <w:rFonts w:ascii="Arial" w:hAnsi="Arial" w:cs="Arial"/>
        </w:rPr>
        <w:lastRenderedPageBreak/>
        <w:t>gesamten IFB-Netzwerks. „Diese Auszeichnung zeigt, dass unsere Grundidee gesehen wird. Sie ist ein Ansporn, unsere Vision von Inklusion und Menschlichkeit weiterzuführen“, erklärt Groh.</w:t>
      </w:r>
    </w:p>
    <w:p w14:paraId="7D230869" w14:textId="77777777" w:rsidR="00391E99" w:rsidRPr="00170DCD" w:rsidRDefault="00391E99" w:rsidP="00170DCD">
      <w:pPr>
        <w:jc w:val="both"/>
        <w:rPr>
          <w:rFonts w:ascii="Arial" w:hAnsi="Arial" w:cs="Arial"/>
        </w:rPr>
      </w:pPr>
      <w:r w:rsidRPr="00170DCD">
        <w:rPr>
          <w:rFonts w:ascii="Arial" w:hAnsi="Arial" w:cs="Arial"/>
        </w:rPr>
        <w:t>20 Wegbegleiter, darunter Familienangehörige, Kollegen und Unterstützer, werden ihn bei der Verleihung begleiten. Doch Groh betont, dass viele weitere, die zum Erfolg beigetragen haben, nicht dabei sein können. „Diese Ehrung gehört uns allen. Sie ist eine Bestätigung für unsere Arbeit und ein Zeichen, dass wir auf dem richtigen Weg sind.“</w:t>
      </w:r>
    </w:p>
    <w:p w14:paraId="44069536" w14:textId="77777777" w:rsidR="00391E99" w:rsidRPr="00170DCD" w:rsidRDefault="00391E99" w:rsidP="00170DCD">
      <w:pPr>
        <w:jc w:val="both"/>
        <w:rPr>
          <w:rFonts w:ascii="Arial" w:hAnsi="Arial" w:cs="Arial"/>
        </w:rPr>
      </w:pPr>
      <w:r w:rsidRPr="00170DCD">
        <w:rPr>
          <w:rFonts w:ascii="Arial" w:hAnsi="Arial" w:cs="Arial"/>
        </w:rPr>
        <w:t>Seine Erfahrung möchte er weitergeben, um die Gesellschaft noch inklusiver zu gestalten.</w:t>
      </w:r>
    </w:p>
    <w:p w14:paraId="03ADA4BA" w14:textId="69EB278F" w:rsidR="00B7079C" w:rsidRDefault="00391E99" w:rsidP="003D65A8">
      <w:pPr>
        <w:jc w:val="both"/>
        <w:rPr>
          <w:rFonts w:ascii="Arial" w:hAnsi="Arial" w:cs="Arial"/>
        </w:rPr>
      </w:pPr>
      <w:r w:rsidRPr="00170DCD">
        <w:rPr>
          <w:rFonts w:ascii="Arial" w:hAnsi="Arial" w:cs="Arial"/>
        </w:rPr>
        <w:t>Mit der Verleihung des Bundesverdienstkreuzes wird ein Lebenswerk gewürdigt, das unzählige Menschen berührt und gestärkt hat. Es ist ein Vermächtnis, das weit über den Moment hinausstrahlt und die Vision von gelebter Inklusion weiter in die Zukunft trägt.</w:t>
      </w:r>
    </w:p>
    <w:p w14:paraId="6E5001A0" w14:textId="77777777" w:rsidR="003D65A8" w:rsidRDefault="003D65A8" w:rsidP="003D65A8">
      <w:pPr>
        <w:jc w:val="both"/>
        <w:rPr>
          <w:rFonts w:ascii="Arial" w:hAnsi="Arial" w:cs="Arial"/>
        </w:rPr>
      </w:pPr>
    </w:p>
    <w:p w14:paraId="608B4AC3" w14:textId="77777777" w:rsidR="003D65A8" w:rsidRDefault="003D65A8" w:rsidP="003D65A8">
      <w:pPr>
        <w:jc w:val="both"/>
        <w:rPr>
          <w:rFonts w:ascii="Arial" w:hAnsi="Arial" w:cs="Arial"/>
        </w:rPr>
      </w:pPr>
    </w:p>
    <w:p w14:paraId="1367CE60" w14:textId="77777777" w:rsidR="003D65A8" w:rsidRDefault="003D65A8" w:rsidP="003D65A8">
      <w:pPr>
        <w:jc w:val="both"/>
        <w:rPr>
          <w:rFonts w:ascii="Arial" w:hAnsi="Arial" w:cs="Arial"/>
        </w:rPr>
      </w:pPr>
    </w:p>
    <w:p w14:paraId="0A9B2C92" w14:textId="77777777" w:rsidR="003D65A8" w:rsidRDefault="003D65A8" w:rsidP="003D65A8">
      <w:pPr>
        <w:jc w:val="both"/>
        <w:rPr>
          <w:rFonts w:ascii="Arial" w:hAnsi="Arial" w:cs="Arial"/>
        </w:rPr>
      </w:pPr>
    </w:p>
    <w:p w14:paraId="4EE8D5E9" w14:textId="77777777" w:rsidR="003D65A8" w:rsidRDefault="003D65A8" w:rsidP="003D65A8">
      <w:pPr>
        <w:jc w:val="both"/>
        <w:rPr>
          <w:rFonts w:ascii="Arial" w:hAnsi="Arial" w:cs="Arial"/>
        </w:rPr>
      </w:pPr>
    </w:p>
    <w:p w14:paraId="58C14AC9" w14:textId="77777777" w:rsidR="003D65A8" w:rsidRDefault="003D65A8" w:rsidP="003D65A8">
      <w:pPr>
        <w:jc w:val="both"/>
        <w:rPr>
          <w:rFonts w:ascii="Arial" w:hAnsi="Arial" w:cs="Arial"/>
        </w:rPr>
      </w:pPr>
    </w:p>
    <w:p w14:paraId="75692B4C" w14:textId="77777777" w:rsidR="003D65A8" w:rsidRDefault="003D65A8" w:rsidP="003D65A8">
      <w:pPr>
        <w:jc w:val="both"/>
        <w:rPr>
          <w:rFonts w:ascii="Arial" w:hAnsi="Arial" w:cs="Arial"/>
        </w:rPr>
      </w:pPr>
    </w:p>
    <w:p w14:paraId="77E6DB84" w14:textId="77777777" w:rsidR="003D65A8" w:rsidRDefault="003D65A8" w:rsidP="003D65A8">
      <w:pPr>
        <w:jc w:val="both"/>
        <w:rPr>
          <w:rFonts w:ascii="Arial" w:hAnsi="Arial" w:cs="Arial"/>
        </w:rPr>
      </w:pPr>
    </w:p>
    <w:p w14:paraId="6AFC81E5" w14:textId="77777777" w:rsidR="003D65A8" w:rsidRPr="003D65A8" w:rsidRDefault="003D65A8" w:rsidP="003D65A8">
      <w:pPr>
        <w:jc w:val="both"/>
        <w:rPr>
          <w:rFonts w:ascii="Arial" w:hAnsi="Arial" w:cs="Arial"/>
        </w:rPr>
      </w:pPr>
    </w:p>
    <w:p w14:paraId="77601276" w14:textId="77777777" w:rsidR="00CB3AB0" w:rsidRDefault="00CB3AB0" w:rsidP="00E66601">
      <w:pPr>
        <w:spacing w:after="0" w:line="240" w:lineRule="auto"/>
        <w:ind w:right="568"/>
        <w:rPr>
          <w:rFonts w:ascii="Arial" w:hAnsi="Arial" w:cs="Arial"/>
          <w:b/>
          <w:sz w:val="18"/>
          <w:szCs w:val="18"/>
        </w:rPr>
      </w:pPr>
    </w:p>
    <w:p w14:paraId="65E82995" w14:textId="5D67F6D8" w:rsidR="00AE39BC" w:rsidRDefault="00FE53B0" w:rsidP="00AE39BC">
      <w:pPr>
        <w:spacing w:after="0" w:line="240" w:lineRule="auto"/>
        <w:ind w:right="568"/>
        <w:rPr>
          <w:rFonts w:ascii="Arial" w:hAnsi="Arial" w:cs="Arial"/>
          <w:b/>
          <w:sz w:val="18"/>
          <w:szCs w:val="18"/>
        </w:rPr>
      </w:pPr>
      <w:r w:rsidRPr="00FE53B0">
        <w:rPr>
          <w:rFonts w:ascii="Arial" w:hAnsi="Arial" w:cs="Arial"/>
          <w:b/>
          <w:sz w:val="18"/>
          <w:szCs w:val="18"/>
        </w:rPr>
        <w:t xml:space="preserve">Redaktion und </w:t>
      </w:r>
      <w:r w:rsidR="00E66601" w:rsidRPr="00FE53B0">
        <w:rPr>
          <w:rFonts w:ascii="Arial" w:hAnsi="Arial" w:cs="Arial"/>
          <w:b/>
          <w:sz w:val="18"/>
          <w:szCs w:val="18"/>
        </w:rPr>
        <w:t>Pressekontakt</w:t>
      </w:r>
    </w:p>
    <w:p w14:paraId="54336DED" w14:textId="53B42029" w:rsidR="00AE39BC" w:rsidRPr="00AE39BC" w:rsidRDefault="00AE39BC" w:rsidP="00AE39BC">
      <w:pPr>
        <w:spacing w:after="0" w:line="240" w:lineRule="auto"/>
        <w:ind w:right="568"/>
        <w:rPr>
          <w:rFonts w:ascii="Arial" w:hAnsi="Arial" w:cs="Arial"/>
          <w:bCs/>
          <w:sz w:val="18"/>
          <w:szCs w:val="18"/>
        </w:rPr>
      </w:pPr>
      <w:r w:rsidRPr="00AE39BC">
        <w:rPr>
          <w:rFonts w:ascii="Arial" w:hAnsi="Arial" w:cs="Arial"/>
          <w:bCs/>
          <w:sz w:val="18"/>
          <w:szCs w:val="18"/>
        </w:rPr>
        <w:t>Sarah Leucht</w:t>
      </w:r>
    </w:p>
    <w:p w14:paraId="50E077BE" w14:textId="234E6105" w:rsidR="00AE39BC" w:rsidRDefault="00AE39BC" w:rsidP="00AE39BC">
      <w:pPr>
        <w:ind w:right="1135"/>
        <w:rPr>
          <w:rFonts w:ascii="Arial" w:hAnsi="Arial" w:cs="Arial"/>
          <w:bCs/>
          <w:sz w:val="18"/>
          <w:szCs w:val="18"/>
          <w:lang w:eastAsia="de-DE"/>
        </w:rPr>
      </w:pPr>
      <w:r w:rsidRPr="00AE39BC">
        <w:rPr>
          <w:rFonts w:ascii="Arial" w:hAnsi="Arial" w:cs="Arial"/>
          <w:bCs/>
          <w:sz w:val="18"/>
          <w:szCs w:val="18"/>
          <w:lang w:eastAsia="de-DE"/>
        </w:rPr>
        <w:t>Referentin für Presse- und Öffentlichkeitsarbeit</w:t>
      </w:r>
      <w:r w:rsidRPr="00AE39BC">
        <w:rPr>
          <w:rFonts w:ascii="Arial" w:hAnsi="Arial" w:cs="Arial"/>
          <w:bCs/>
          <w:sz w:val="18"/>
          <w:szCs w:val="18"/>
          <w:lang w:eastAsia="de-DE"/>
        </w:rPr>
        <w:br/>
        <w:t>IFB-Stiftung</w:t>
      </w:r>
      <w:r w:rsidRPr="00AE39BC">
        <w:rPr>
          <w:rFonts w:ascii="Arial" w:hAnsi="Arial" w:cs="Arial"/>
          <w:bCs/>
          <w:sz w:val="18"/>
          <w:szCs w:val="18"/>
          <w:lang w:eastAsia="de-DE"/>
        </w:rPr>
        <w:br/>
        <w:t>Mobil: 015208936796</w:t>
      </w:r>
    </w:p>
    <w:p w14:paraId="7CB63383" w14:textId="10ECB9BC" w:rsidR="000254C4" w:rsidRPr="00AE39BC" w:rsidRDefault="00AE39BC" w:rsidP="000254C4">
      <w:pPr>
        <w:ind w:right="1135"/>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1663360" behindDoc="1" locked="0" layoutInCell="1" allowOverlap="1" wp14:anchorId="0258BB54" wp14:editId="7A383893">
                <wp:simplePos x="0" y="0"/>
                <wp:positionH relativeFrom="column">
                  <wp:posOffset>-414020</wp:posOffset>
                </wp:positionH>
                <wp:positionV relativeFrom="paragraph">
                  <wp:posOffset>979805</wp:posOffset>
                </wp:positionV>
                <wp:extent cx="5439600" cy="1389600"/>
                <wp:effectExtent l="0" t="0" r="8890" b="1270"/>
                <wp:wrapTight wrapText="bothSides">
                  <wp:wrapPolygon edited="0">
                    <wp:start x="0" y="0"/>
                    <wp:lineTo x="0" y="9773"/>
                    <wp:lineTo x="2345" y="14216"/>
                    <wp:lineTo x="2345" y="21324"/>
                    <wp:lineTo x="19139" y="21324"/>
                    <wp:lineTo x="19139" y="14216"/>
                    <wp:lineTo x="21560" y="9773"/>
                    <wp:lineTo x="21560" y="0"/>
                    <wp:lineTo x="0" y="0"/>
                  </wp:wrapPolygon>
                </wp:wrapTight>
                <wp:docPr id="985065189" name="Gruppieren 2"/>
                <wp:cNvGraphicFramePr/>
                <a:graphic xmlns:a="http://schemas.openxmlformats.org/drawingml/2006/main">
                  <a:graphicData uri="http://schemas.microsoft.com/office/word/2010/wordprocessingGroup">
                    <wpg:wgp>
                      <wpg:cNvGrpSpPr/>
                      <wpg:grpSpPr>
                        <a:xfrm>
                          <a:off x="0" y="0"/>
                          <a:ext cx="5439600" cy="1389600"/>
                          <a:chOff x="0" y="0"/>
                          <a:chExt cx="5744845" cy="1506220"/>
                        </a:xfrm>
                      </wpg:grpSpPr>
                      <pic:pic xmlns:pic="http://schemas.openxmlformats.org/drawingml/2006/picture">
                        <pic:nvPicPr>
                          <pic:cNvPr id="1498954250" name="Grafik 13" descr="C:\Users\C.Messer\Desktop\Logo IFB_Fachbereiche.jpg"/>
                          <pic:cNvPicPr>
                            <a:picLocks noChangeAspect="1"/>
                          </pic:cNvPicPr>
                        </pic:nvPicPr>
                        <pic:blipFill rotWithShape="1">
                          <a:blip r:embed="rId10">
                            <a:extLst>
                              <a:ext uri="{28A0092B-C50C-407E-A947-70E740481C1C}">
                                <a14:useLocalDpi xmlns:a14="http://schemas.microsoft.com/office/drawing/2010/main" val="0"/>
                              </a:ext>
                            </a:extLst>
                          </a:blip>
                          <a:srcRect b="56477"/>
                          <a:stretch/>
                        </pic:blipFill>
                        <pic:spPr bwMode="auto">
                          <a:xfrm>
                            <a:off x="0" y="0"/>
                            <a:ext cx="5744845" cy="676275"/>
                          </a:xfrm>
                          <a:prstGeom prst="rect">
                            <a:avLst/>
                          </a:prstGeom>
                          <a:noFill/>
                          <a:ln>
                            <a:noFill/>
                          </a:ln>
                          <a:extLst>
                            <a:ext uri="{53640926-AAD7-44D8-BBD7-CCE9431645EC}">
                              <a14:shadowObscured xmlns:a14="http://schemas.microsoft.com/office/drawing/2010/main"/>
                            </a:ext>
                          </a:extLst>
                        </pic:spPr>
                      </pic:pic>
                      <wpg:grpSp>
                        <wpg:cNvPr id="892865091" name="Gruppieren 1"/>
                        <wpg:cNvGrpSpPr/>
                        <wpg:grpSpPr>
                          <a:xfrm>
                            <a:off x="666750" y="657225"/>
                            <a:ext cx="4411345" cy="848995"/>
                            <a:chOff x="0" y="0"/>
                            <a:chExt cx="4411345" cy="848995"/>
                          </a:xfrm>
                        </wpg:grpSpPr>
                        <pic:pic xmlns:pic="http://schemas.openxmlformats.org/drawingml/2006/picture">
                          <pic:nvPicPr>
                            <pic:cNvPr id="1336743593" name="Grafik 1050660553" descr="C:\Users\C.Messer\Desktop\Logo IFB_Fachbereiche.jpg"/>
                            <pic:cNvPicPr>
                              <a:picLocks noChangeAspect="1"/>
                            </pic:cNvPicPr>
                          </pic:nvPicPr>
                          <pic:blipFill rotWithShape="1">
                            <a:blip r:embed="rId10">
                              <a:extLst>
                                <a:ext uri="{28A0092B-C50C-407E-A947-70E740481C1C}">
                                  <a14:useLocalDpi xmlns:a14="http://schemas.microsoft.com/office/drawing/2010/main" val="0"/>
                                </a:ext>
                              </a:extLst>
                            </a:blip>
                            <a:srcRect t="45362" r="44125"/>
                            <a:stretch/>
                          </pic:blipFill>
                          <pic:spPr bwMode="auto">
                            <a:xfrm>
                              <a:off x="0" y="0"/>
                              <a:ext cx="3209925" cy="8489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64682582" name="Grafik 279794240" descr="C:\Users\C.Messer\Desktop\Logo IFB_Fachbereiche.jpg"/>
                            <pic:cNvPicPr>
                              <a:picLocks noChangeAspect="1"/>
                            </pic:cNvPicPr>
                          </pic:nvPicPr>
                          <pic:blipFill rotWithShape="1">
                            <a:blip r:embed="rId10">
                              <a:extLst>
                                <a:ext uri="{28A0092B-C50C-407E-A947-70E740481C1C}">
                                  <a14:useLocalDpi xmlns:a14="http://schemas.microsoft.com/office/drawing/2010/main" val="0"/>
                                </a:ext>
                              </a:extLst>
                            </a:blip>
                            <a:srcRect l="78755" t="45362"/>
                            <a:stretch/>
                          </pic:blipFill>
                          <pic:spPr bwMode="auto">
                            <a:xfrm>
                              <a:off x="3190875" y="0"/>
                              <a:ext cx="1220470" cy="848995"/>
                            </a:xfrm>
                            <a:prstGeom prst="rect">
                              <a:avLst/>
                            </a:prstGeom>
                            <a:noFill/>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25B89C76" id="Gruppieren 2" o:spid="_x0000_s1026" style="position:absolute;margin-left:-32.6pt;margin-top:77.15pt;width:428.3pt;height:109.4pt;z-index:-251653120;mso-width-relative:margin;mso-height-relative:margin" coordsize="57448,150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tyMxhAwAANQwAAA4AAABkcnMvZTJvRG9jLnhtbOxWW2/UOBh9X2n/&#10;g5V3Jjfnqk7R0m4rpJatFhAvlVYex0lME9uyPZ323/PZk8x0WhAsCCEQD5Px9fPx8Tn2d/T8bhzQ&#10;LdOGS7EM4kUUICaobLjolsHbN2fPygAZS0RDBinYMrhnJnh+/OcfRxtVs0T2cmiYRhBEmHqjlkFv&#10;rarD0NCejcQspGICOlupR2Khqruw0WQD0cchTKIoDzdSN0pLyoyB1tNtZ3Ds47cto/aftjXMomEZ&#10;ADbrv9p/V+4bHh+RutNE9ZxOMMhXoBgJF7DoLtQpsQStNX8SauRUSyNbu6ByDGXbcsr8HmA3cfRo&#10;N+darpXfS1dvOrWjCah9xNNXh6Wvbs+1eq2uNDCxUR1w4WtuL3etHt0/oER3nrL7HWXsziIKjRlO&#10;qzwCZin0xWnpK55U2gPzT+bR/u95ZoFxibNpZhblSeKPI5wXDg/gKE5r+E0cQOkJB5/XCsyya82C&#10;Kcj4RTFGom/W6hkclyKWr/jA7b2XHhyMAyVurzi90tsK0HmlEW+AC1yVVYaTDLgRZATpn2vS8hsU&#10;pwFqmKEgwpP6+q0B71yfLC5Bv0xfnzJzY6W6vpCdRC/PXvx3Rmi/YppxMMTiveqcYN2qbqHtssTR&#10;ciHpjUFCnvREdOwvo0D4gMGNDg+H++oB5tXA1RkfBqSlfcdt/7onCuDGXs+uc6ILAD9S3UcY3yr6&#10;VNL1yITdWlSzAZiTwvRcmQDpmo0rBhTpl41HSGqj6b+AGIElsxwXxdaWxmpmaT/vYca5JcCAZNFq&#10;cykbwErWVnq4XyTZh8LLizwpMs/TrDsgVBt7zuSIXAFwAjQfndxeGOvg7Ic4fwjp6IN2Ug/ioAEG&#10;uhbPuQM8FeFEHphtW9wrp6ySMs+iKt4LZ60UBxEI5Plyvvgfvs3zvHAqBIPmWZEkfreknh2McRyn&#10;sw9LXFbVNOBzBv7ExF/Fv2maFzjNKrDroX8juKvyKMt++/iTPgbT4CzNEzA7lHA8a+47OTpNoqqC&#10;NfwjtJfwTol7u35XR7uLFn4/zxNV5Tgvk6yEczqQeFJURYUTDJfG75fq4y8VpJNFWWSguZ3W/QPw&#10;7QpP4yqCyP6+nvLT+aqOIUXCxZRs/Tid7xMzeM/cYwS5qX8UpzzaJb8P637UPts//gAAAP//AwBQ&#10;SwMECgAAAAAAAAAhAJMTSVqgmQAAoJkAABUAAABkcnMvbWVkaWEvaW1hZ2UxLmpwZWf/2P/gABBK&#10;RklGAAEBAQBIAEgAAP/hHgxFeGlmAABNTQAqAAAACAAOAAsAAgAAACYAAAjCAQAAAwAAAAEFlwAA&#10;AQEAAwAAAAED/wAAAQIAAwAAAAMAAAjoAQYAAwAAAAEAAgAAARIAAwAAAAEAAQAAARUAAwAAAAEA&#10;AwAAARoABQAAAAEAAAjuARsABQAAAAEAAAj2ASgAAwAAAAEAAgAAATEAAgAAACYAAAj+ATIAAgAA&#10;ABQAAAkkh2kABAAAAAEAAAk46hwABwAACAwAAAC2AAARiBzqAAAAC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V2luZG93cyBQaG90byBF&#10;ZGl0b3IgMTAuMC4xMDAxMS4xNjM4NAAACAAIAAgACvyAAAAnEAAK/IAAACcQV2luZG93cyBQaG90&#10;byBFZGl0b3IgMTAuMC4xMDAxMS4xNjM4NAAyMDIxOjExOjE2IDE1OjAwOjIxAAAFkAAABwAAAAQw&#10;MjMxoAEAAwAAAAEAAQAAoAIABAAAAAEAAAKloAMABAAAAAEAAADV6hwABwAACAwAAAl6AAAAABzq&#10;AAAAC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BgEDAAMAAAABAAYAAAEaAAUAAAABAAAR1gEbAAUAAAABAAAR3gEoAAMAAAABAAIA&#10;AAIBAAQAAAABAAAR5gICAAQAAAABAAAMHgAAAAAAAABgAAAAAQAAAGAAAAAB/9j/2wBDAAgGBgcG&#10;BQgHBwcJCQgKDBQNDAsLDBkSEw8UHRofHh0aHBwgJC4nICIsIxwcKDcpLDAxNDQ0Hyc5PTgyPC4z&#10;NDL/2wBDAQkJCQwLDBgNDRgyIRwhMjIyMjIyMjIyMjIyMjIyMjIyMjIyMjIyMjIyMjIyMjIyMjIy&#10;MjIyMjIyMjIyMjIyMjL/wAARCABGAQADASE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3+igAooAKKACigAooAiluYICommSPecLuYDJqWgdnuFFA&#10;gooAKKACigAooAKKACigAooAKKACigAooAKKACigAooAKKAPOfiVFpU1/pn26/nt5VyVSOIvuGR+&#10;RrpND8Vadqk8dhapdB1j4aaJlBAHqe9buMnTXkd06c54eLtorl6616zszeiTeTaKrSBVz97pj1qF&#10;/EcMVrLcT2V9DHGoJMkBGcnGB6ms1Bs51Qk1uWLHWre+uWtfLnguFXeYp4ihK+oz1qxfX8VhEryh&#10;2LsEREXLMT2ApcrvYl02pcpDb6xbTRSM4eFo3COkq7WUnp+dPutSitIpHkjl+RggAQ/OT0C+tHK7&#10;2D2bvYmhuo5n8sZWUKGaNuqg+tT1JDVmGaKBBRQAUUAFFABRQAUUAFFABRQAUUAFFABRQB5x46jf&#10;/hNvDshU+XuxuxxnIqn4O1eefx9PaDU7y4tismElHGRnjrwBXWknT+R6sYqWHva9o/qzZ1wEz+JA&#10;DgmKDB9OTV3xBaX0Hhm6NzqPnhgm39yE2fMOetZ3Wn9djBNJwTXVfkhlus8fitI/7SW9lmtmVZQg&#10;/wBHxz0Bwc1pX9sohhh1K/cySSjyJ40CGNgPxH51L3VkZyfvKy1sZN873ME9neSJcGCeLFzESm4H&#10;s2D1FLfwRzvcQs8rRR3sCxjzm4BHrmqWhotLW/rYsXNrbw6pqskbSLNHaqU/fNnp9eaTUL0usSQ3&#10;Tbjp5Y7H5BwOfrS33JV5NNr+rCXEJ01ENtcSo0lizSM8jNkgZzz3qTw0iz3hvYvNSE26r5clyZCX&#10;7tjJxQ/huEn7jkdTRWJxhRQAUUAFFABRQAUUAFFABRQAUUAFFAEctvDPt82JJNp3LuUHB9RUUGnW&#10;VrK0tvaQRSN1dIwCfxp3exSlJK1x72tu5kLwRsZAA+VHzY6Zp00EVxEYpo0kjbgq4yD+FF2LmZHb&#10;WFnZ5+y2sMO7r5cYXP5VJPbw3MRiniSSM9VcZFF3e43KTfM3qRLp9mtsbdbWEQtyU2DBp62lsq7V&#10;gjC5BwFHUdKLsOeXcGtLd5xO0EbSgbd5UZx6VHFptjDuMVpCm7hsIOaLsOeVrXGajpyX9k8AIjYr&#10;tV9ucD0+lUrHRZLfUEu5PsyFIygW3i2Bs+tUpWVi41LRcTaoqDIKKACigAooAKKAG7B6n86Ng9T+&#10;dO4WDYPU/nRsHqfzouFg2D1P50bB6n86LhYNg9T+dGwep/Oi4WDYPU/nRsHqfzouFg2D1P50bB6n&#10;86LhYNg9T+dGwep/Oi4WDYPU/nRsHqfzouFg2D1P50bB6n86LhYNg9T+dGwep/Oi4WDYPU/nRsHq&#10;fzouFg2D1P50bB6n86LhYNg9T+dGwep/Oi4WDYPU/nRsHqfzouFg2D1P50bB6n86LhYr3l3aafbm&#10;4u51hiH8TtipYjHNGskb7kYZBB4NFwsS1R1LV7LSot95OI8jIHUmplJRV2NJt2RW0DxBDr9qZ4YJ&#10;owvUuvHXse9a9KEueKl3CS5XYKKoQVUvtStdOjV7mUJuOEXqWPoB3oJlJRV2Umn1a8+aCOOyhHIa&#10;cZdvw7VLDqvlsItQRYJOgkBzG/0Pb8aRkpyTvLb8jSBBGQcg0tM3Co5poreJpJpFjRerMcAUJXE2&#10;krso6fr+l6pI8dnexSuhwVB5rSqpwlB2kiKdWFWPNB3QUVJoFFABRQAUUAFFABRQAUyWRYYXlc4R&#10;FLMfQCgDxX4kazB4on063t55IoEDORjIJJIBOOn3Sea634TX8lx4ems5Lkz/AGSUopKEYXqOT1rj&#10;pV3Os1bS2h0TpqNNPrct6j4zZoL6wiQWOqxSCONbhgFbLAZB+hzXJXWsa3NLHaXwScRllaUHIYkY&#10;HPQjkfl70q9dwXN02+f/AA4U6d3Y9AtUudCsdOsI4R5YDCZ0UkLyOfxzVdNa1OOMsLOVgfMb51Oc&#10;ZXYR7YbBHsa76dOKikOMIz1b3Jxrd8IXLQsW8okfuz/rMcL07HIoj1jUgZxLbkEbxF8h5Ofl/A1f&#10;Kg9lDudHVPUNOg1CDZIi7x9x8cofUVkckoqSszLn1CWR5kkUy23mGPaYiCMKT2HTOBWQ6M1rGJND&#10;V3cZ2AEg4bnI7cVpyRe50Sw1KfxmkNVuoYIUt7crGnDL5bcDdwPyrU0i7nu4JXuBhhIygbcYAJA7&#10;UnFJBKnGMNDRrzzVbY698SP7JvbiU2EduJBArYDHmqovlbkuiFTpQqKSmrqzHeMNI0i0spjY20lr&#10;fWtuZo5YAVUAdia2NL1a9/4RTSrjJmuJosuSMnjvWk3KcE5sjDUaKpe5G2tn9xas9WvpdWS3kiJt&#10;zkCTYRu9D7Vv1hJJbFVIqL0MfVtQvLW7jjt49ylN33c5OcY6Vnz6zq6SuPsmxVLD7u4deOcVSjFr&#10;U1hTg0rsWfW9UgXCWjTbggRlQ/eI5zTl1rUpbyOBbVkWQp87Rn5Rj5vxzT5Ij9lC17m3p0k8thFJ&#10;cH96wyflx+lZ2r+JYdJubSE2s8/2mTZuiXIT61jKSUrdzjrzVOLla6Rt9RWRqV/NFNJboGUFVIdU&#10;J25PJ49KqKuzWmk2Zg1nVo8wras4CHbKyH5jjIz+VPl1nVY4gUt/M3Rkhth4fDHB46cCtOSJ0eyp&#10;9x0GuajLveS0aNCpCAoc78Lgfid1bGnPcTW0hujubzHTBXHAOBUyikjOpCMVocF440ywTVLeK3sF&#10;D+UZXMKcsBnr7YB/WoPA66vp9wBY2DS2NzIEaWQBRGqlt3Oea8OEZ/Xm0vdW34X/ADOiTj9WSe/9&#10;W/I6HXvBcF/cy30Yd7xl3KWI27x90kemOPwrDtPD+rxTwy3OmMxQBjHEwC+YOhznkA81WKwDdaFa&#10;Gtnqr/P89SaWJSpuEtPP+vI7HTbfVp7xb7UphEoUqlpF90Z7k9zW3Xqw5re9uccrX0CiqEFFABRQ&#10;AUUAFc3rvhG31a9XUbe4ls9RQYWeM+nqKunPklcTc1FqDs2Zh8J61rLCLxDqu+1TgRW42+YP9o11&#10;9nZQWFpDbW8YSKFdqD0FaVqkZe7BWRlh/bxp8tWVyxRWBsFFABWbrsGpXOlSRaTcLb3ZI2uw4x3p&#10;xtfUqDipJy2MW4i8Tmyks57iNTJGqR3MCncH7kj0rR03QJLae2uru+mubmKHy2yfkY+uPWonyyna&#10;N9LCjzJNytrf7r6G3RVCCigAooA58+E7VtVub97m4ZpwwKFuF3Ag479+lWtC0JNCglhjupZlkffi&#10;THy/TFc8MNCE+db6/jb/ACNZVZSjyvy/A1qK6DIKKACigAooAKKACigAooAKKACigAooAKKACigA&#10;ooAKKACigAooA//Z/+0QeFBob3Rvc2hvcCAzLjAAOEJJTQQEAAAAAAAHHAIAAAIAAAA4QklNBCUA&#10;AAAAABDo8VzzL8EYoaJ7Z63FZNW6OEJJTQQ6AAAAAAEXAAAAEAAAAAEAAAAAAAtwcmludE91dHB1&#10;dAAAAAUAAAAAUHN0U2Jvb2wBAAAAAEludGVlbnVtAAAAAEludGUAAAAAQ2xybQAAAA9wcmludFNp&#10;eHRlZW5CaXRib29sAAAAAAtwcmludGVyTmFtZVRFWFQAAAAUAEIAcgBvAHQAaABlAHIAIABNAEYA&#10;QwAtAEoANgA5ADMAMABEAFcAAAAAAA9wcmludFByb29mU2V0dXBPYmpjAAAAEgBQAHIAbwBvAGYA&#10;LQBFAGkAbgBzAHQAZQBsAGwAdQBuAGcAAAAAAApwcm9vZlNldHVwAAAAAQAAAABCbHRuZW51bQAA&#10;AAxidWlsdGluUHJvb2YAAAAJcHJvb2ZDTVlLADhCSU0EOwAAAAACLQAAABAAAAABAAAAAAAScHJp&#10;bnRPdXRwdXRPcHRpb25zAAAAFwAAAABDcHRuYm9vbAAAAAAAQ2xicmJvb2wAAAAAAFJnc01ib29s&#10;AAAAAABDcm5DYm9vbAAAAAAAQ250Q2Jvb2wAAAAAAExibHNib29sAAAAAABOZ3R2Ym9vbAAAAAAA&#10;RW1sRGJvb2wAAAAAAEludHJib29sAAAAAABCY2tnT2JqYwAAAAEAAAAAAABSR0JDAAAAAwAAAABS&#10;ZCAgZG91YkBv4AAAAAAAAAAAAEdybiBkb3ViQG/gAAAAAAAAAAAAQmwgIGRvdWJAb+AAAAAAAAAA&#10;AABCcmRUVW50RiNSbHQAAAAAAAAAAAAAAABCbGQgVW50RiNSbHQAAAAAAAAAAAAAAABSc2x0VW50&#10;RiNQeGxAUgAAAAAAAAAAAAp2ZWN0b3JEYXRhYm9vbAEAAAAAUGdQc2VudW0AAAAAUGdQcwAAAABQ&#10;Z1BDAAAAAExlZnRVbnRGI1JsdAAAAAAAAAAAAAAAAFRvcCBVbnRGI1JsdAAAAAAAAAAAAAAAAFNj&#10;bCBVbnRGI1ByY0BZAAAAAAAAAAAAEGNyb3BXaGVuUHJpbnRpbmdib29sAAAAAA5jcm9wUmVjdEJv&#10;dHRvbWxvbmcAAAAAAAAADGNyb3BSZWN0TGVmdGxvbmcAAAAAAAAADWNyb3BSZWN0UmlnaHRsb25n&#10;AAAAAAAAAAtjcm9wUmVjdFRvcGxvbmcAAAAAADhCSU0D7QAAAAAAEABIAAAAAQACAEgAAAABAAI4&#10;QklNBCYAAAAAAA4AAAAAAAAAAAAAP4AAADhCSU0EDQAAAAAABAAAAB44QklNBBkAAAAAAAQAAAAe&#10;OEJJTQPzAAAAAAAJAAAAAAAAAAABADhCSU0nEAAAAAAACgABAAAAAAAAAAI4QklNA/UAAAAAAEgA&#10;L2ZmAAEAbGZmAAYAAAAAAAEAL2ZmAAEAoZmaAAYAAAAAAAEAMgAAAAEAWgAAAAYAAAAAAAEANQAA&#10;AAEALQAAAAYAAAAAAAE4QklNA/gAAAAAAHAAAP////////////////////////////8D6AAAAAD/&#10;////////////////////////////A+gAAAAA/////////////////////////////wPoAAAAAP//&#10;//////////////////////////8D6AAAOEJJTQQIAAAAAAAQAAAAAQAAAkAAAAJAAAAAADhCSU0E&#10;HgAAAAAABAAAAAA4QklNBBoAAAAAA1sAAAAGAAAAAAAAAAAAAADVAAACpQAAABMAUAByAGUAcwBz&#10;AGUAbQBhAHAAcABlAF8AUgBaAF8AMgAwADIAMQAAAAEAAAAAAAAAAAAAAAAAAAAAAAAAAQAAAAAA&#10;AAAAAAACpQAAANUAAAAAAAAAAAAAAAAAAAAAAQAAAAAAAAAAAAAAAAAAAAAAAAAQAAAAAQAAAAAA&#10;AG51bGwAAAACAAAABmJvdW5kc09iamMAAAABAAAAAAAAUmN0MQAAAAQAAAAAVG9wIGxvbmcAAAAA&#10;AAAAAExlZnRsb25nAAAAAAAAAABCdG9tbG9uZwAAANUAAAAAUmdodGxvbmcAAAKl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DVAAAAAFJnaHRsb25nAAACpQ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I/8AAAAAAAADhCSU0E&#10;FAAAAAAABAAAAAE4QklNBAwAAAAAB0gAAAABAAAAnwAAADIAAAHgAABdwAAABywAGAAB/9j/7QAM&#10;QWRvYmVfQ00AAf/uAA5BZG9iZQBkgAAAAAH/2wCEAAwICAgJCAwJCQwRCwoLERUPDAwPFRgTExUT&#10;ExgRDAwMDAwMEQwMDAwMDAwMDAwMDAwMDAwMDAwMDAwMDAwMDAwBDQsLDQ4NEA4OEBQODg4UFA4O&#10;Dg4UEQwMDAwMEREMDAwMDAwRDAwMDAwMDAwMDAwMDAwMDAwMDAwMDAwMDAwMDP/AABEIADIAnw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VUkkklKSSSSUpJJJJSkly/Xerv6b171mmGUYlXqb7HmuL8g0Nc3EZtZ6rHV/z+/wDm&#10;/wDBrTyOq315ltDGtDKfUc4lrnSK68W7a5zdraN/2p/6V+/6CdwHTxZPZlUT+8LdVJZWN1bItxbD&#10;6U5LHbGtgsBcWVWtFjbD+he719tVdl36f/SV+r+jQ6vc6uK6w95c2tr+Guc53pPmqx9d1Lqf8JRb&#10;/wAT6n+EQ4Sj25OqkqA6q0Vhz6Xh5dtbWCxxMmwVw7eGe/0UTH6jXkZBx21WNexpdYTt2tILW7Hb&#10;Xu+lu/Ru/mrfSu9Oz9GlRRwS102baSSSC1SSSSSlJJJJKUkkkkp//9D1VMZ7CU6pdS6ti9NY31pN&#10;locKKxA9R7Y/QNttNeOy6zd+iZbbX6iSm5J8EpPgsLpvWsvMvyMtzLG4NcVVUej+k9SHXPfa5r7X&#10;fzfpsZt/R2etWtD9rVQ4+hkS3830nSePoD5pRPELA0XcEuzdk+CUnwUKLm3V+o1rmg6Q4QdPJZll&#10;uUw/p32OymmJqa4UtB/cqY211n6P0/V+0ep/wFlSP0Wm7oAlv34eJkkHJxq7iIg2Na6IO9v0wfou&#10;9yn6NW5z/SbufIc6BJBDWu3f1m11/wCYquN1IvbUy6qz1bNHObW9rAZP0vVh9f8AaU+q57sDDORX&#10;WLrDZVVXW52xpfdYzHr327bNjN9vvd6b0tdAuqWg112CVmHi10ux68etlDvpVNa0MM87mAbU7cXG&#10;YQW0MaWgBpDQIDTuaBp+a5ZmP1jNoz39O6lWx9gpOQy3GDwCA6qqyn0LpfuY/IZ6dtdtjLv+Af8A&#10;o1p42S3JY57WPZtcWRY3aTH5zf3mfuuRIIQOIx4tQD3WGJih4sGPWHtmHbWyJJe7WPznuc9QZgUV&#10;5bstgIsfMgGG6hrTx/U+j9D+2oP6nW15Z6F5h5YXCsluh2bt/wBHYmZ1Wt7g1uPkbiSINTmxAbu9&#10;z9rPztqWq6p+Ldk+CUnwQrMuirIpxnk+rkbvTAa4g7Bvfue1pZX7f9I5Qys5uM4NNdlhjcRW0uMe&#10;76Ib9N3t+gmjXZYNTQ1psSfBMXQCToBqSSqZ6tWC0HHyPdwfScRyW+4j6P0d3uWf9aGZGd0C9lL/&#10;AEabQarq7K3F9jHOFPp1+k8Pr9b+o/2PSkeGJkRoNVwhKwNrNO41wcA4atOoIMggqSwfqW57Oh04&#10;b2WN+ybmMe5rgx1Zc91Ax32uc6yuqn061vIRkJREhtIWiQokHoaUkkkih//R9VVfMwcXOqNOVWLG&#10;mYJ+k0kbd9Vg99Vn/CV/pFYSSIB0Oqmhh9Gw8N4fXvcWElge4kNLp3vaz6PqO3bfVd+l9P8AR/za&#10;vpJIRiIgCIAA2ASSSbJsqSSSRQpDyMfHyqX4+TWy6mwQ+qxoc1w8HMd7XIiSSmphdK6fgFzsWkMs&#10;eA19ri59ha36FbrrnWW+lX/g6t/p1q2kkiSSbJtAAAoCh4KQMvDozK213hxa1zbG7HvrIc07mHfS&#10;6t/0kdJBLVxOmYeG99lLJusJL7n+6w7gxrptd7/o00/1/T3v/SK0kkkpSHdj0XhgvrbaK3Cxm9od&#10;te36Fjd30Xt/eREklI6MejGqFWPW2qsEkMYA1oLiXu9rf3nu3IiSSSlJJJJKf//S9VSXyqkkp+qk&#10;l8qpJKfqpJfKqSSn6qSXyqkkp+qkl8qpJKfqpJfKqSSn6qSXyqkkp+qkl8qpJKfqpJfKqSSn6qSX&#10;yqkkp//ZOEJJTQQhAAAAAABXAAAAAQEAAAAPAEEAZABvAGIAZQAgAFAAaABvAHQAbwBzAGgAbwBw&#10;AAAAFABBAGQAbwBiAGUAIABQAGgAbwB0AG8AcwBoAG8AcAAgADIAMAAyADIAAAABADhCSU0EBgAA&#10;AAAABwAIAQEAAQEA/+E1WGh0dHA6Ly9ucy5hZG9iZS5jb20veGFwLzEuMC8APD94cGFja2V0IGJl&#10;Z2luPSLvu78iIGlkPSJXNU0wTXBDZWhpSHpyZVN6TlRjemtjOWQiPz4NCjx4OnhtcG1ldGEgeG1s&#10;bnM6eD0iYWRvYmU6bnM6bWV0YS8iIHg6eG1wdGs9IkFkb2JlIFhNUCBDb3JlIDcuMS1jMDAwIDc5&#10;LmRhYmFjYmIsIDIwMjEvMDQvMTQtMDA6Mzk6NDQgICAgICAgICI+DQoJPHJkZjpSREYgeG1sbnM6&#10;cmRmPSJodHRwOi8vd3d3LnczLm9yZy8xOTk5LzAyLzIyLXJkZi1zeW50YXgtbnMjIj4NCgkJPHJk&#10;ZjpEZXNjcmlwdGlvbiByZGY6YWJvdXQ9IiIgeG1sbnM6eG1wTU09Imh0dHA6Ly9ucy5hZG9iZS5j&#10;b20veGFwLzEuMC9tbS8iIHhtbG5zOnN0RXZ0PSJodHRwOi8vbnMuYWRvYmUuY29tL3hhcC8xLjAv&#10;c1R5cGUvUmVzb3VyY2VFdmVudCMiIHhtbG5zOmRjPSJodHRwOi8vcHVybC5vcmcvZGMvZWxlbWVu&#10;dHMvMS4xLyIgeG1sbnM6cGhvdG9zaG9wPSJodHRwOi8vbnMuYWRvYmUuY29tL3Bob3Rvc2hvcC8x&#10;LjAvIiB4bWxuczp4bXA9Imh0dHA6Ly9ucy5hZG9iZS5jb20veGFwLzEuMC8iIHhtcE1NOkRvY3Vt&#10;ZW50SUQ9Ijk5RUU2QUY2QzRFRDJEOTVENjg5NjgxOTdCRThBMjkyIiB4bXBNTTpJbnN0YW5jZUlE&#10;PSJ4bXAuaWlkOjI1YjhmMmIwLTZlYTYtNGNmOS04Y2ZmLWM5NmE3ZmIyYjA3NSIgeG1wTU06T3Jp&#10;Z2luYWxEb2N1bWVudElEPSI5OUVFNkFGNkM0RUQyRDk1RDY4OTY4MTk3QkU4QTI5MiIgZGM6Zm9y&#10;bWF0PSJpbWFnZS9qcGVnIiBwaG90b3Nob3A6Q29sb3JNb2RlPSIzIiBwaG90b3Nob3A6SUNDUHJv&#10;ZmlsZT0ic1JHQiBJRUM2MTk2Ni0yLjEiIHhtcDpDcmVhdGVEYXRlPSIyMDIxLTExLTE2VDE0OjM1&#10;OjA3KzAxOjAwIiB4bXA6TW9kaWZ5RGF0ZT0iMjAyMS0xMS0xNlQxNDozNjoxNyswMTowMCIgeG1w&#10;Ok1ldGFkYXRhRGF0ZT0iMjAyMS0xMS0xNlQxNDozNjoxNyswMTowMCI+DQoJCQk8eG1wTU06SGlz&#10;dG9yeT4NCgkJCQk8cmRmOlNlcT4NCgkJCQkJPHJkZjpsaSBzdEV2dDphY3Rpb249InNhdmVkIiBz&#10;dEV2dDppbnN0YW5jZUlEPSJ4bXAuaWlkOjI1YjhmMmIwLTZlYTYtNGNmOS04Y2ZmLWM5NmE3ZmIy&#10;YjA3NSIgc3RFdnQ6d2hlbj0iMjAyMS0xMS0xNlQxNDozNjoxNyswMTowMCIgc3RFdnQ6c29mdHdh&#10;cmVBZ2VudD0iQWRvYmUgUGhvdG9zaG9wIDIzLjAgKE1hY2ludG9zaCkiIHN0RXZ0OmNoYW5nZWQ9&#10;Ii8iLz4NCgkJCQk8L3JkZjpTZXE+DQoJCQk8L3htcE1NOkhpc3Rvcnk+DQoJCQk8eG1wOkNyZWF0&#10;b3JUb29sPldpbmRvd3MgUGhvdG8gRWRpdG9yIDEwLjAuMTAwMTEuMTYzODQ8L3htcDpDcmVhdG9y&#10;VG9vbD48L3JkZjpEZXNjcmlwdGlvbj4NCgk8L3JkZjpSREY+DQo8L3g6eG1wbWV0YT4N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Dw/eHBhY2tldCBlbmQ9J3cnPz7/2wBDAAMCAgMC&#10;AgMDAwMEAwMEBQgFBQQEBQoHBwYIDAoMDAsKCwsNDhIQDQ4RDgsLEBYQERMUFRUVDA8XGBYUGBIU&#10;FRT/2wBDAQMEBAUEBQkFBQkUDQsNFBQUFBQUFBQUFBQUFBQUFBQUFBQUFBQUFBQUFBQUFBQUFBQU&#10;FBQUFBQUFBQUFBQUFBT/wAARCACLAg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KKKKACimu6xqWZgqqMlicACvL9I/ad+F+u+Kk8OWPjCzn1aSXyY08uVYpHzgKsxQRsSTgYY&#10;57VcYTndxV7G1OjVrJunFu29le3qepUUgpagxCiiigAooooAKKKKACiiigAooooAKKKKACiiigAo&#10;oooAKKKKACiiigAooooAKKKKACiiigAooooAKKKKACiiigAooooAKKKKACiiigAooooAKKKKACii&#10;igAooooAKKKKACiiigAooooAKKKKACiiigAooooAKKKKACiiigDk/ixoN/4p+GPizRtKONSv9Lub&#10;a3y23MjxMqjPbJOM+9flFonwh8a614ui8O2nhvU01lphEYZLZ4zCc4LOSPlUdSx4AGa/Vj4v+Mrj&#10;4e/DHxN4ks4Y57vTbGSeGObOwyAYXdg5IyRkAjivgTRP2yPjf4r1iHTdHu49Q1C5YiGzs9KikduC&#10;SANpPABP0Fe9lzrRhN00rebPveHZYyFCq6EYuN95O1nb0en3H6R6dBLa2FtDPMbmeOJUeZhzIwAB&#10;Y/U81Yr4K/4Wz+1d/wBC/qX/AIIY/wD4ivqz9n/XvHHiP4b2t58QdN/szxCZpEMbReS7xA4V2T+E&#10;nnjjgA45rza2GlRjzOSfoz5vGZZUwkPazqQlr9l3f3HpNLXhX7UPxU8R/DH/AIQX/hH7qO2/tbWU&#10;s7rzIEk3RHGQNwOOvUVH+1R8SPFvgGHwRaeENQt9Ov8AXNXXTmlubdZU+cAKSGBwAT25qIYeU+W3&#10;2r/gYUcBVrey5Wv3l7f9u730PeaSvnj/AIQv9pH/AKKJ4V/8F3/2qqvx5+IHxI+H9j8KNB0vXLCL&#10;xP4gvF0y/v2tFeB5mMSBwpX5V3OTwOnamsPzSUYyTb9f8jSOXupUjTp1Yybvs3pZX108j6Ror5i8&#10;Xax+0P8ACTw3d+JtQ1Pwr4x0vTwbi9tI7Z4ZhCMb2UhUGAASTnI64bpXvPw48cWfxI8D6L4msY3h&#10;ttTt1nEMhy0bdGQnuVYEZ74qJ0XCPOmmvIwr4OVGmqqkpRbtdPr26M6Wkorwzxl488b+Ovi1qfw9&#10;8A6hZeG49EtYbnWNfvLYXUkbzANFFDE3yk7TkluOvIx80U6bqN20sY0KEsRJpNJJXbeyX9dj3Olr&#10;57j8XfEf4L+PvC2leN/EFp448MeJr1dLh1aLT0sbm0u3/wBUrRx/KVY5Hc8E5GMN6b4r+JSeF/iN&#10;4H8JGwa5l8Ufbdl0JQq24tollbK4O7cDgcjpVyoyTVtb6/dua1MHUi0oNSTTaa2sr33s9LPRq521&#10;Fct4qt/F83iLwy/h+90y20WO5c61FexM00sOw7REQcA59cc7TyAVPCfF/wAXeLrr4k+EPAPg/VYf&#10;Ds+rQXN/e6zLaJdPDDFgBY43+UlmODkcZB9amFNzaSfn6WIo4d1pKMZLVNvySve+nl0ueyUteXeL&#10;vG+r/Ar4JXfiLxVdDxlqmlbRcXFvEll9qElysaEIAVQhZEyBnJU+teoVMouKv02+4ynSlBc+8btJ&#10;97Wv59VuuotFJRmoMRaKSigBaKTNGaAFooooAKKKKACiiigAooooAKKKKACiiigAooooAKKKKACi&#10;iigAooooAKKKKACiiigAooooAKKKKACiiigAooooAKKKKACiiigAooooAKKKKACiiigDy79qD/k3&#10;3x1/2DX/AJiviH9gn/k4C3/7Btz/ACWvvT45+F77xp8IPF2iaanm6headKlvF/z0kAyqDPdiMfjX&#10;wf8AsJWs1l+0UlvcRPBcQ2F3HJFKpV0YbQVIPIII6GvcwjX1Oqv62Pucpkv7Ixcb66/kY3jP46fH&#10;HwnqVx/aWu+ItItpJ5Ft2vLYwq4DdFLIM4GOnqK+3f2SviB4i+JfwZ0/V/E7GfURcTW6XjRhDcxo&#10;QFkIAAJzlcgclPXNfnj8WPjT41+JFxLpfiTX7jVNPsrySSC3ZEREYFlBwijJCkgZ6ZPqa+6v2EfE&#10;Wu+IPgXGNZeSaCxv5bPTppQctbKkZAz3CuXUH/Zx/DXRj6SjhlJxSd+h6Ge4VU8ujN04RldfD8/J&#10;fMyP24v+aW/9jJH/AOy0n7cV9Npf/Crb23s5NQntvEkc0dpF9+dl2kRr7sRgfWl/bi/5pb/2Mkf/&#10;ALLVz9sb/kNfB7/sbLf/ANCSuOj/AMuf+3jx8E7LBt/9PP1L3/DS/jz/AKIT4p/7+f8A2quX/bG1&#10;q/tdd+CGrWmkS3upx62l1FpPmbHlmDW7LBuwcEthc44z0r6ur5i/bCvrbS/iB8Dby8uIrSzt/E0c&#10;01xO4SOJFltyzMx4VQASSeABWGHnCVaPLC2/fscWXVqVTGU/Z0lH4urd/dfd/kcr8cPjp8Utb+Hu&#10;paVe/CrUPBejahGbbUtaeZr8W1s3EjbUjXb8pYEtxgkcda9n+H+uab4D+AHhqbwJZ3fj/TraCOCE&#10;acVSWclj5r7XI2kPuyp5HTtVjxp+0r8LNB8P6jLc+LtG1hFhYGxsLpLp7jKn92Ahb73TngZ5Ncf+&#10;wj4a1bw78B4X1WOSFdR1Ca+tI5VKsIGWNVOD2Zkdh6hge9XOzoXcOVJrTXX79dDSrZ4HmlR9moyW&#10;mtpXTvvrpbv1Or0P41eK9V1rT7K5+EniTTbe5uI4ZL2eWAxwKzAGRsNnaoJJx2FY/wASvhR400L4&#10;lXXxJ+Gd7ZPrF5bR2+raDqYIg1FYwAjK+flcKFAyVHH3uSD7rivFvC/xsl0r4yeMfA/je9s9Jljl&#10;jutAknAgjurR1JIDk4Z1PHXJw2B8prmpyk25U4rRare6PPoVJylKphqaVlqtXdXXR38n0tv0I/hz&#10;+0jpvizxJb+EfGXh+88EeNNwMWnaomYbhxnDQS4AY9ccDOflLVxPxo+F8Wo/tKfC1D4n8UW/9uPr&#10;Ds1vqzobHy7RGxakD9yG6MF+8OKs/taaxofjB/BfhfQprfVvHra7bzWCWLiSezRSTJI5XJRMAZz/&#10;AHc/w5HR/FS4s7T9qP4NzXtwtsi2uriJpHCqZDAqgZPHIJ/HFdNNKLU4K11LT5PbyPSoxVKca9GL&#10;hzwqe7vtF2avrZvv2erKvxBh1L4d+OPgj4d07xHrt1ZT6rdx3ct/qMks14hUOFnbI8wKWIAbOAAK&#10;5T4lfDBb/wDau8I2Y8VeKrRdZsL+5eW11eSOS22gt5UDD/VxkgZUccV1vxw1C11T4ufAq4s7mG7t&#10;21q7CzQOHQkRqpAI44IIPuDVjx3/AMnffDH/ALA2o/8AoJohKSUX1cZfqOhUnCMJrRunUb9bzOb/&#10;AGuPhrFa/BG3LeIvEdzHp8lpZGK41N3S7V7mMF7hT/rXGeGPTA9K6X4l+DLn4RfA/wCIV/pXi/xX&#10;qF9Jp4eK51bWJbiW1ZCcGFjgxk7+cddq+lP/AGzrv7J8EZ2O1Ym1SxEjtwEUTq2Se33R19a3/wBo&#10;W4h8SfAnx7a6TcQ6jcx6U8jxWsqyMq43ZIB7qrEeuOKmEpOFNN6cz/Qxo1qkqOHjJ+65u/3wO+8I&#10;zSXPhPRZpnaWaSygd5JCWZmMakkk9STXzDpPjLxDcf8ABP1/EMmvao2viCZxq322X7XldRZQfN3b&#10;/ugL16cdOK9m0f4weFNF+C2meKH1qzfTYdLiYFZQXeQRgeUFzkvuG3b1zxXgGh/8o2pf+va4/wDT&#10;m9FGFtZL7cf1Hg6LjrOP/L2mtv8AHdflc9L0X9ne88ceFbfW/FnjXxMfGOo2yXP2rT9Se2h092QE&#10;RwxLhQq5wcjJwTxmsex+OnibRf2NbjxtdSLe+KbJX0/7Yy7lMouvsyzMMYJAIbkYJHPXFfR+jf8A&#10;IHsf+veP/wBBFfMnwzms7b9i3X5b/Q28R2aHVGl0xWKmYC6k/iHK7fvbhyNuRyKUJ+0Xvq6Ulp9+&#10;hNGs8Sr1lzJVIWWi0fNdLsnZeRY+JfwL1zw58Htb8R2/xT8ZHxXp+nyalcXq6zKltcGOMu8axIQF&#10;QgMFxyCRknpXsXwLjWT4V+HdRW71W7bVbKHUXOr30l5KjSxIxQSSEtsB6du/evlz4a3HgfxZ4J03&#10;RPG3x5mv9GaOPf4c802MEajBFvJPKokkRcAdVHAx0r7U0lLKPSrNNO8n+z1hRbYW5Bj8sKNm3HG3&#10;GMY7UYnmjH2ctXftYWZOpSp+wqtt8zd+VxVu2qX+S6bl2ikpa84+cCiiigAooooAKKKKACiiigAo&#10;oooAKKKKACiiigAooooAKKKKACiiigAooooAKKKKACiiigAooooAKKKKACiiigAooooAKKKKACii&#10;igAooooATFYw8G6CviQeIF0awTXfLMX9pLbILgoeqmQDcR7E1tUU7tbFRk43szzyT9nv4ZzyPJJ4&#10;E0B5GJZmawjJJPJPSu403TLTR7GCysLSGxs7dQkVvbRrHHGo6BVGAB7CrVLVSnKWknc0nWq1Facm&#10;/VmL4i8G6F4u+x/23pNnqv2OUT232uFZPJkHR1z0PvS6/wCEdF8USWEmsaXa6k9hOLm1a6iDmCUd&#10;HTPRuOorZopcz7kqpNWs3psJXP8Aiz4f+G/HkdtH4j0Ow1uO2ZmhW+gWURk4yRuHGcD8q6Gikm4u&#10;6JjKUHzRdmcFYfAX4caZdJcW3gXw/FOnKyf2dESvuMrwa7tVCqAAABwAKdRTlKUvidy6lWpV1qSb&#10;9XcK5vxn8OfDPxEtIrbxLoVjrUUJJi+1whmjJ67W6rnvg810lFJScXdExnKnJSg7M4/wR8I/Bvw3&#10;eR/DXhvT9InkXY88MQMrL/dLnLY9s1c8afDrwz8RLS3tvEuh2etQ27l4RdxBjGSOSp6jOBnHXArp&#10;KKrnlzc19S3WquftXJ83e+v3nM2Pw38LaXa6Lb2nh/T4INFd5NNjjt1AtGcku0fHykkkkjrmtK58&#10;M6Vea5Z61Pp1tNq9nG8VvevGDLEjfeVW6gHvWpRS5m92S6k5O7k/+H3+8zde8P6b4p0i50rV7GDU&#10;tNuV2zWtygdHGc8g+4B9iKzPBvw38MfDu2ubfw1odno0NywaZbWML5hGcFj3xk/nXS0Uczty30BV&#10;JqLgpOz6dDzyy/Z9+HGn+JV1+28GaTDqqSeckyQDaj5yHVPuhgecgZBrol8AeHE8Ly+G10OxGgSl&#10;i+miBfIbL7zlMY5bn610NFN1Jy3bLliK07c027eb6bEccawxqiKFRRtCjoAO1eBftHeCIdJ8B+Gr&#10;fSvDs154K0/XI73XdB0WMq89sSzM2xMb1EhDsvfg8YJH0DSYqqdR05KSLw+Ilh6iqLW3T+uvZ9D5&#10;uuPjh+zlL4d+x7NEuLXywiaTHoLGQk8CNYvK4bJx2we/eup/ZL8N6r4Z+FDQ6hY3Wk2dxqd1d6Xp&#10;l7nzrOydwYo3BJIOdzY/2vWvZvLXdu2jd645pdtaTrJwcIp693f9EdNXFwlRdGnF2bTfNLm2vtou&#10;+4tLRRXMeYFFFFABRRRQAUUUUAFFFFABRRRQAUUUUAFFFFABRRRQAUUUUAFFFFAFRre6ZiVu9q54&#10;Hlg4pPst3/z+/wDkIVcoquZk8qKf2W7/AOf3/wAhCj7Ld/8AP7/5CFXKKOZhyop/Zbv/AJ/f/IQo&#10;+y3f/P7/AOQhVyijmYcqKf2W7/5/f/IQo+y3f/P7/wCQhVyijmYcqKf2W7/5/f8AyEKPst3/AM/v&#10;/kIVcoo5mHKin9lu/wDn9/8AIQo+y3f/AD+/+QhVyijmYcqKf2W7/wCf3/yEKPst3/z+/wDkIVco&#10;o5mHKin9lu/+f3/yEKPst3/z+/8AkIVcoo5mHKin9lu/+f3/AMhCj7Ld/wDP7/5CFXKKOZhyop/Z&#10;bv8A5/f/ACEKPst3/wA/v/kIVcoo5mHKin9lu/8An9/8hCj7Ld/8/v8A5CFXKKOZhyop/Zbv/n9/&#10;8hCj7Ld/8/v/AJCFXKKOZhyop/Zbv/n9/wDIQo+y3f8Az+/+QhVyijmYcqKf2W7/AOf3/wAhCj7L&#10;d/8AP7/5CFXKKOZhyop/Zbv/AJ/f/IQo+y3f/P7/AOQhVyijmYcqKf2W7/5/f/IQo+y3f/P7/wCQ&#10;hVyijmYcqKf2W7/5/f8AyEKPst3/AM/v/kIVcoo5mHKin9lu/wDn9/8AIQo+y3f/AD+/+QhVyijm&#10;YcqKf2W7/wCf3/yEKPst3/z+/wDkIVcoo5mHKin9lu/+f3/yEKPst3/z+/8AkIVcoo5mHKin9lu/&#10;+f3/AMhCj7Ld/wDP7/5CFXKKOZhyop/Zbv8A5/f/ACEKPst3/wA/v/kIVcoo5mHKin9lu/8An9/8&#10;hCj7Ld/8/v8A5CFXKKOZhyop/Zbv/n9/8hCj7Ld/8/v/AJCFXKKOZhyop/Zbv/n9/wDIQo+y3f8A&#10;z+/+QhVyijmYcqKf2W7/AOf3/wAhCj7Ld/8AP7/5CFXKKOZhyop/Zbv/AJ/f/IQo+y3f/P7/AOQh&#10;VyijmYcqKf2W7/5/f/IQo+y3f/P7/wCQhVyijmYcqKf2W7/5/f8AyEKPst3/AM/v/kIVcoo5mHKi&#10;n9lu/wDn9/8AIQo+y3f/AD+/+QhVyijmYcqKf2W7/wCf3/yEKPs13/z+/wDkIVcrzj4yfHrwr8Ed&#10;IFxrdzJc6pOv+gaJYr5t7fyFgixxR55LMQOSBwT2NHNYfKd39lu/+f3/AMhChbe6VgTd7hnkeUBm&#10;srwL4207x94fj1PTbi3uFV2t7kWswniiuEwJYllX5ZNj5UsuRlSOoIroaOZi5UN59P1op1FSUFFF&#10;FABSVm+JPEmmeEdCvdZ1i7Sx0yzjMs9xICQqj0ABJJOAFAJJIABJr5x+KH7YSw6JeQ+EfD2s3BuL&#10;S4FtrWyFY1kBKKUUuTkNk4dcgjBU8gclfFUcPZVJJN7Lq/RdTanRqVfgWi/A+oKWvij9n/4r/Fjx&#10;BdTaX4T0a11fTpb37Vfal4jvpZ3t1lQCNgTKHCbYsYw5d97ZGSq/a1ThMVHF0Y1oq10n9/mtNPIq&#10;vRdCbg3ewtFJmlrtOcKKKKACiiigAooooAKSkd1jUsxCqBkknAFeKa9+0pbatrD6D8NNEn+IWtqS&#10;ss9o4i061PrJcn5T1zhc5weQaTdjlxGKo4ZJ1ZWvst2/RLV/I9pnnjt4XllkWKJAWZ3bCqB1JJ6C&#10;vH9U/a0+Gml+Iv7KOtveRRsI7nVLK3eaxtXJwqyTKMDJ7jI4OSKzv+FA698Spo7z4seKZdYgyJF8&#10;MaGWtNMiPXDnPmTY7FiDXrWj+DNB8P6CdD03RrGy0cqUaxht1WFgRghlxhs989e9LVnFz43Ea04q&#10;nH+9q38k0l97fkjS0/ULXVbGC8srmK7tJ0EkU8Dh0kU9GVhwR7irGa8Yl+CusfDfUJtV+FWpxaXB&#10;K5lufCepln0y4JOSYiPmt3PquV4XIwK6Hwt8atN1LWofDviOyufBviyQYTS9VwFuCOpt5x+7nH+6&#10;d3qop37m1PFOLUMTHkl/5K/R/o7PyPR6KQUtM9EKKKKACiiigAopDWF4w8caD4B0l9T8Q6rbaTZr&#10;nD3DgFyP4UXqx9lBNVGMptRirtkTnGnFzm7JdWbtLXzHa/t7eCJvFH2GXTdTt9GJ2jVmRWx/tGIZ&#10;bb7jLf7NfQ3hnxZo3jLSo9T0PU7bVbGTgT2sgdc+hx0I7g8iuqvg8RhUnWg0medg80wWYNxwtVSa&#10;3t/W3nsa1FJS1xnqBRRRQAUUUUAFFFFABRRRQAUUUUAFFFFABRRRQAUUUUAFFFFABRRRQAUUUUAF&#10;FFFABRRRQAUlLWfr+rLoGh6jqbxSTpZW0ly0UQy7hFLFV9zigC+a/Cf41eM9Y+IXxg13V/FFxNae&#10;KJryaFjbnY1oI5/3cQPbZxGpHOEHfmvuDxP+1ZqnirR/jDcXXiiLw7pEnh1v7GsLyWO3QTMi7oop&#10;8JILgx7yvLbmlDDhFFfNPgvXHkm0+ytvCMekaTfacup6rfR2ki2rW2/K7Zw6oqbcoAcjfkHkEH4/&#10;Mc0nLDRrYKm6id9mlbl69X5pWu9E7X09/B4SEKzhiZKL038/6s/+Add+wr8cLr4bfESy0S/t9T1+&#10;4vrRdOsrOC6heabHEdvE93dwwwRrhMIi75GYktgBR+r0LtJEjtG0TMoJR8ZU+hwSM/Qmvx28F/FR&#10;NF/aC8OnwD4YhuhE8kGn3On6I13qDedHGZZo4pJYgzgB1UvkKCW2txX7C2Uk8lnA1zEsFy0amWKN&#10;y6o2OVDYG4A55wM+gr2sqxNXF4SFatBxk+j3Xa/nbddHocGOo06GIlTpO6XUnooor1jzxM14d8fv&#10;2nNG+E8ep6Dp19YyePo7GK/stM1JJFguFa4SPZvGBvYFtq7hyM9Aa+adS8Z/FH9mf4n6zpkmvtrb&#10;zFbtv7VMk0V7AXQG52lzt+UMCVIIKyDLKi46v4h+JPht+1N460q58QeMrfRPCOgaX/pk0mpQWcVt&#10;qUrHHlTy4LNGyIMqCrEJg4DBvN+sSrqVOlZTXztq1f8AB9tvmdkqKouM56xZ2dr+2Jo+raT4zuvF&#10;ul6bZabZvb2WneGZLqKfUrycxiSVpPnMaRDfHtbAxsds8AV5P4l1zQPGPg/Wzq/9n3jWV2tnpmla&#10;LfXd1Bb5Ubp/OaR9qxIHKIFiTJUMrbUWuR8UfCOPSNS8Q6l4L1mw8Q+DBaQQrrWhQJqFv5iRBGaW&#10;bzZBDMAeSCOACqplVLvhX8NVHxB+HngTxBeQPb+Iru7ju7G1WQtNaRWk00oeRicKxjt4mVQuQ5OW&#10;O0r81ic2q0ZrAT1q1HywdnG7teUrO/ux0el10vuz06WDp1I/WY6QjrLVOyvZL1eu9u9uh9g/speE&#10;9M8NeAbueynWe81K4ju7pVjZFtg9tDJDANwBO2KSNmJ6vJJ06D0TRfiV4b8RPoSabqX2x9btGvrF&#10;YoJCXgAGZXG390uSBmTbljtHPFaHh/w3D4ekvzBNK0VzMZVgY/u4c5LBR6s7OxY8ktj7qqB8+/s/&#10;6brnwV8H2h1jw5q2p/2to8d4lxFZSy3trNBB/wAg+ZFUlFwCYuANzurfOQW+3wmFp0qCpQ+ykl5/&#10;1u+5xwprFRq1pv37qy0V73v91vu0PVPDPxTN5B4xvtZk0q20vwwZY7+bT55p3gki3ySq6mJSQIfK&#10;bKbssXUZK10sXxA8Pz2/h6ePVIpIfEAJ0yRQxW4AhacnOPlAjRmy2OmOvFfMun+CPH/hXwp4pt9T&#10;8OrM3i7wbqC3H9jtNdyNqYSecNOhiXy5JPtUqAAsCY1XJOM6fir4R+JoNa8MeGNKs7geGtRt9Snh&#10;ukDbdGup9KuYZYnIB2RtLIroezPIo/hFejKhTv8AF/SX+Z6E8DhnN+/Za21VrJf5/evM948O/Fzw&#10;r4s1ePTdM1N5rmZWe3aS0nhhulX7xgldAkwA5/ds3HPSrkPxG8O3HhnRvEEepBtI1iW2gsbjypP3&#10;zzuqQrt27huZgOQMd8YNeXeG9e8Ral4g+HdhZ6Z4h0ddNVbXWtKvdGRNPgRLWZTLHdNF8zeYYlXy&#10;pcFc/KMmue8N2eqzfDn4cfD8+Hdch17QtW0yS/ln02VLKOO1uVklkFyR5TqVQ7drEsSBgc4z9jG/&#10;3fdqc7wVO+9tuqdl713suy7rXzPYvD/xj8JeKNbXSdP1KZ7x5ZoIvOsbiCKeSJmEqRSyRqkhUo+Q&#10;jH7rHoDWhZ/Ebw7qGk+HNUt9SElj4ilSHS5vKkH2h2jeVVwVyuUjc/NjpjqQK8M+G/gfxJoeteCb&#10;zXE1e/0Bda1lo9Ie0VV0i7e5ufIum2xh3ieNpQGkJVTOjAgEYseBNJ1efQvhH4Ok0HV7PUfCWoLc&#10;6rdXVi8VpGsVrcRfu5yNku95U2+WW4yTjFOVGmm+V7f8H/JFVcFh4uXJK6Xmv73kuqX39bpn0fS0&#10;gpa4TwiOWNZo2SRQ6MCrKwyCD2Ir5/8AEXwK8IfDr4h/DzVPB+gLoeo3niIrdXVvPKE8n7JcO8WC&#10;5VVYouFAAOMY5r6EprKGxkA96TVzixOEpYpR54q8Wmna7Vmnp2vY4nW/jJ4X8Oa7HpGoz6nbXkl1&#10;HZo39i3rQvM5ARFmEJjYkkdGx+VYnxEtfAPj/wAL3niDXdSvk0jw5Ndw3N1Y3d1amF4n8udWWIhn&#10;2tHgcHp8uc849x4oGt/GovreieIk0zQZBZ6MqaBeS2811INst60qxFAqqxiQk4A81ujA1yfiOz1W&#10;H4c/Ef4fr4d1yfXtd1bU5LCWDTZZLKSO6uWkikNyB5SKFcbtzArgjB4z2+xi7J36H0csvoV4xp1Y&#10;vXlvezVm9Xt00fW3yNO4+E/w30fSfEupf8Jb4ts9N8PzPFqbRa5e7bZ1jSVlwCS+EkQ/Lu646gio&#10;/Fn7PPw01DXNJ8J694j8S3Wqaok1xYWN3rVxMX8oAu4DblBUNxu684zg4xfH3ww8S6x4P+N89rfe&#10;I7V7vUp5LTQ7K3hMGpL9jtcOA0LSPuIZP3bgfJgcg5m+I2g+PNa8eeIvHOl+HI7m38N3lmmlpcyS&#10;x30sVpue5+zQCEiQT+fNGDvUsEXGeMiw9N21/rS34v7jjXDuWVUouMbNPtvaNlr5t38lpqeu+G9e&#10;8LfDvwHqluNcurrSPCBe0v7y/wB800JVFlKsQgMm1JY8bQeMDkg1pXXxU8L2PixfDc2qbdWMsduU&#10;FvK0STOoZImmC+WsjAghGYMQRgcivGfGunasPDvxZ8JQ6BrN1qHjC+a70m4t9Pke1dJrS3i/ezY2&#10;wlHifcJCpAwQDmtbxJb6vY/E64m0PQdbtNSutZtGuLNrc3WiapbDyg168pTbbTxopxtYPmBPlfcD&#10;TVGFt/60/wCCd1PAUIwUU+mmq6KNvlq18tbWbPStF+LnhrxB4jm0PTp9Qur6G6mspHXSLwW6TQlh&#10;IhuDF5XBRhnfgkYGciuyFeAfB5LvRfHWv2t9deNLN7jxLq88emvorDSJI5LiVkk+0G24DAhgfOAJ&#10;x2OD7+KxrQVOVonJjKMKFTlhtb+ui/X1FooorA4jwz9rb45at8DvAdle6HbQS6nqV0bSOa5G5YBs&#10;Zi4X+JuBjPHrnofkv4X/AAf+Iv7V+qS+JtZ1Zo9JWbyJNX1Fy7NjBZIIh2Gf9lQScHIIr2v/AIKP&#10;f8k98Kf9hRv/AES1d5+wy0bfs56GI9u5bm7Em0fxeex5/DFfQ0K8sFg1Wo6Sbtc9nFZTl+KyaNfE&#10;0VOTlbVuy87Xt07Fe6/Yb+G8vhUaZDFfwaqqca19qZpi2c5MZPl47YCg4755r5a+IXw/+Jv7IOtW&#10;2s6fq23TLqbyYdT0+QiKZgCwjmibjJAY7SGHBwTivvT42fEG4+Fnwv13xPaWkd9dWKRiGCUkIzyS&#10;pEpbHJALg4GM4xkda+U/2m9Z8U+Kv2Q/CereMYjaa7ceIhM8MkIgYRmO7EYCY4+TaRnnHJzW+Dxe&#10;MnHmqz5oSly2eutr6eX4HyuT5Zkks5pYGWFi5NXuk1ZXsneLWrd+97O59F/sy/FzUPjV8K7bxBqt&#10;rDa6jHcS2k/2cERyMmCHUEkjIYZGeoPbgdlqnxM8NaKmtNe6okB0eeK1vFMbllmkjSSONVC5kZlk&#10;QgIGJJx1BFeI/wDBP7/kgr/9he4/9BjqPyZdd+JGu+OtEgfxL4f0rxbb3MiabicXMa6OlrJLCFz5&#10;rwyP0XJ+VwMkYrx6lGHt6kdkv6sfXVMHS+t16e0YN2/8Csld9+n3nsjfGXwgnhbUPELapKmm6fNH&#10;b3avZXAuIJJHVI0a3MfmgszpgbOdwPTmtrwn400fxxYzXej3TXEcExt5o5oJIJYZAASkkUiq6HDK&#10;cMBkMD0NfPvxQ0XWPG9j468Vabo2uafp93FoVjb26adIuoXTW+oiaW5FsULjYj4XcnIRjjA57/4D&#10;2uoW2r+NZZV1q70q8u7e7g1bxHYtZ391MYRHKrRlI/kRYoVUiNRywGcZrOVGEabknr/w3+f/AADO&#10;tg6MMPKrFu6e1/KOm2+r69Ntz1+iiiuM8YiuriOzt5Z5n8uKJS7seygZJ/KuD0z47eDdX08ahb3u&#10;oJp7LA63lzo17BA4mljiiKySQqrbnljxgng7vugkdf4khkuvD+pwxIZJZLWVERepYoQAK+W9M0fV&#10;tV+A9j4YiufH0+tR2mhxvp2paC1vBYtFeWfmfZ5DaJuMYDEbnf5ULHIUmuqjTjUV5d1/Wx6mDw1O&#10;vFub6xXye72f6H0h4o+I3h3wXLcR6zqQs3g06bVZAYpH22sTIkknyqejSINv3jngHBxlf8Lu8HLo&#10;OqaxLqVzb2mmPAl3HcabdRXMRmcRw/6O0QlIdzgEIQcH0OPGPjJ8L/EsN94j+z33iPxmLrwPqVrF&#10;LeW8MhSY3Nqywp5EMYLMFYhSCx2HHQ0nxD8F+I7PS/iLban/AMJB4n1qeXRJrDxBbaeJJX0+O+id&#10;oY44YvLEsLieQqEywdWIIHGsaFJqPvb/AOa8jspYHDThBud22tn5pPddn/wGrnty/GLwqun6fe3F&#10;7dadb3+pJpFs2pabdWZkunQsiBZY1IBAPzkbcjGc8Vo6t8Q/D2hN4gF9qS2/9g2ceoalujc+RA4k&#10;KNwvzE+VJhVy3A45GfH/ABL4bX4keH/B2lzf8JV4m04eKf8AT5PEmktZzxW5sLlScCCHEYZlxJt4&#10;dsbs4A4e68L/ABIvPHOueF7jQ5tUe5m0W3l1u+EkNhqFlZNdTlpZ1jcK8mbeN1AJ3O/Y0KhCXW3/&#10;AA/+QoYGhLeVmtWm1tzJdUul+nY+lNY+Jfhrw/pPh/U7/VEgsNfurey024Ebus8s6lol+VTtDAE7&#10;mwB3IpNZ+JvhzQfEjeH7y/f+21099V+wW9rNPKbZWKlwI0bJyDhRljg4Br591H4ceJ/E3w58OeAN&#10;V0eazn0bxVLbR3VoksttDZtY3b208cxRdyRGaOPfhcNGAQDxW38NNG8U+IPiz4Y8d+IdBvdLv9Qs&#10;9Tiuop4GQWUcaWUMUbnGF3yJcyqD94SEjgUvYU0ruXf/AIAngaEYuTnspdVru4/ek/w7nsXgf4qe&#10;HfiJPdxaFPfXJtWZJmuNLurVEdW2sm6aJFLhsgqDkYORxXXV558FtLvdJ0XxIl9aTWjz+J9XuIln&#10;jKF4nvJWRwD1VlIIPQggjivQq5aijGbUdjycRGEKso09l8/0QUVjv4jj/tBrRIWaQEorMcAt6ewz&#10;3r8//Bfx8+Nl58fLDTLy71CW/k1Jbe88PyQAQRxlwHXywPlVVJ+fsBksetefRxdHEc3spXs7P1Pn&#10;80zKGUyoxrQk/aOysr9v89tz9GaKQUtdh7BmeJfEmneENBv9a1e5FnpljC09xOUZ9iKMk7VBJ+gB&#10;NYfxQ8bN4F8JzX9vLYjU5JEhsoL8zFJ5SfuBYUkkZtochURicemSMv8AaC0q91z4KeNLDTrSa/vr&#10;jTJUhtreMySSNjhVUck+wrlvEnik65408IeMLHQPEVzpWgNeW19bTaHdQ3KfaY1CTxQyRq0oUxMr&#10;eWCwEp4xmuinTUkpPz/4H37HpYfDxmo1Hrq7/JJpf9vPQ63wL8VtN8Ura29xe2i6neXd3DbWtsk4&#10;IWEhtkoljRopRGyMUcA8kjIFaNn8VvCuoaXpeo2+sRzWWp3U9laSpFIfMlhWVpRjbkBRBKdxAHyj&#10;nkZ8M8daR4pvLjxV8TvDfh3Ulv476wbSNNltXivboJbT2ssxiI3oCLocMAdtuCQMCrHgf4Sat4N8&#10;aX3hqHTpz4W0DSLi60y6EZ2T3Vza28DIrEYLBobpjjn/AEgZ687ujTs5X/rt+K/E7pYPDuLnzW02&#10;utHbVfJuK/8AAvl6xp/x28G6pod7rMN7qEek2dkdRlvrrRr2CH7OMHejyQqHyGBAUkkcgEVr6r8T&#10;/C+i2NreXerxra3WmXGsQTRxvKstpAiPLKpVTkBZEOOpzwDg1886Xpuq3v7Nms+Go38dajra+Eo4&#10;P7F1fQXt7eCVI41aK3f7LGXYH5VXe5IGecE1N8Sfh34k0rX9a0TTNHvNR8MweFPEUmkzWsLSCJru&#10;KL/QhgH5hLG5jXusiqAdhqvq9Pmtfv8Ad9xX9n4f2nI5Navr0SVt0ur7bXPe7/4s+E9M8M6B4gut&#10;Yjh0jXpbeDTbgxSH7RJOMxLtC7lJGc7gNuDnGKs3nxG8O6fpPiTU59SEdj4dleHVJvKkP2d1jSVl&#10;wFy2EkQ/KD1x1BFfM+rfDrxVcaZ/wjj6FfPpPhS9sbnSituxW4a71C0mOzA5FtGLqNv7qtzxiuu8&#10;eaTq9vofxc8GxaDq95qPi3UGudKurWxeS0kWW1t4v3k4GyLY8T7vMK8YIzmp9hTutf8Ahrr9GR9R&#10;w94pTvd91teOv/gLu+3yZ6xa/Gbwte+Lm8LxTaodbVtrWzaJfIFG5kDmQwhAhZGActtO04NdtXn1&#10;jpN6vx/1nUmtJl05/DFjbpdmMiJpRd3bMgboWCspI6gMM9RXoVclRRTXL2PJrxpxcfZ32T1d9WvR&#10;HjviX9k74b+II77yNIl0K6vGLS3Gk3DR5yclfKbdEVyW+VkKjc2AMmvhPU/h/wD2xql/aaVr+vXn&#10;gO/meKC3aKxRXtVc7GZ0SNgrkGUKi4Af+9nP6XfELxBH4T8B+Itak3FNP0+4utsbbXYpGzBVPZiR&#10;ge5FfAfgfwr401Cy8QaZomn6VeW3hPSorwia5lSae32yLGihYmBlb7PJgcDgdK/LOLKeJjKjh8op&#10;x9vU5m9IpuMV3du9++h9PkkqTVSrjZP2cLd2rt9vkeaay9x4Pl8UDWgNR8MPcrHDaNp8U8dtG6xn&#10;zmUBSQoaRFVmwxQguhIr9KPht4s8NWPgXwBp1vqdxb/2ppMDaVba5KBqFxEsKHLjPLhSu7HGTx2r&#10;4Z8A+EfG/wAWNcvNJ0eHwLNqOoaJb3gutatXle2RJZg0tlIUcxuPPgy+3OfLIxjI9e+Cn7F3iDw3&#10;8cNJ8feKp9Is4NBgaKy0/SpWuPtMxjePzGdooyiAOWC/MxbqRjnXhKjVw+HhVUFL2vxSVkly+7tf&#10;VuzbaS13IzypCpVlBytybJ3bd9fklppf0PsbNFGD60V+knyZ8hftE/DDxT8QGbxnFE8ljbBLC4tl&#10;RvtX2Yz3CFo4lVsskV8wcPjBtSQHBBHii/CO2+Des2Hi3xH4Wj0G11vzJLSe7lkdrIoqJuaOVm+z&#10;l4wrbSzShQ27aEcJ+kGpW095YXEFtdyWE8iFY7qNFZomI4YBgVOD2IIrzD4s/AmT4zeFrjw54i8R&#10;Nc6PMoJgOnw7hIPuyhxh0YfNgoVPOOmQflsfw7hswddynKPtUlLldr20T+Xbbumevh80q4ZU0op8&#10;jurq/wAv+Dv5nyXrF94bWa21836qwXb9qsT5q3EasGEbhAwkw2Co5YMfkwTz638Dfhf4zj8cQ/EL&#10;XPDk2lokX9naXptw8X2y2tZHie4uHQkhZJSkKbCwMcUcxPzsEK2n7GPiXRfC6aFD460vxHp0US26&#10;2+vaExeSIADZJIk+1gAO8Zz3z1p6fse+KNSsTYaj4r0O202NVjgsf7Mub6FFAI+WOS5SNMcYAQiv&#10;gOH+G8dkeLdavQdaULqnL2keVRd+js1e76Pd23PpMyzXD5hRUKdRQUrOS5Xdv1Wj/A9C+MH7Ufhz&#10;4d2clloQ/wCEw8VzSfZbTStMbzFNwSQI3deA+R/qwS+BkhVDOvYfBLWPE2v/AA30u/8AF3lHXJzJ&#10;JM0MYiUAuxVAgJ27AfL5O47NzYLFRz/wW/Z30r4SyvqFzdJ4j8RNF5A1q5tRFNHHnJjjQMUiQ/Ll&#10;Y1UNtBbcea9Yt7eK1hjhhjWGGNQqRxqFVQOgAHQV+u4eOIa58RZS7LVL5uzb87L07/FVXTvy0r27&#10;vd/Lp+PqOxS80tFdhgJ+FJinUUAJRzS0UAFFFFABRRRQAmKKWigBKKWigBMUYpaKAExS0UUAFFFF&#10;AHj37TXwFf49+CbXTLXU10zUrG4+1W0kyFopG2lSj45AOfvDOMdDXxr4d1j4ufsc6wbK4haHR7mf&#10;zHs7qLzrG7bABaORT8rlQPukHgbhxiv0rqlq2j2OvafPYalZwahZTjbLbXUYkjcehUjBr1cJjo0Y&#10;+yrQU4duvyM8XiMzlhHhsFifZrezhCab8+aLf3NW3Plm7/4KCeGW8Nb4vC+qPrxjB+yytF9kEn/X&#10;XduKg858sE47da8I1Kx+L/7ZGuQu6tJpFvKxi2xG302zJ6/Mcl2A93fn0r67t/2N/hdb+JDq40Sa&#10;RN28adJcu1qG9dnUjP8ACSV5xjHFezWGn22l2cNpZ28NpawqEigt4wiIo6BVHAHsK9CeNwGHV8HS&#10;vJ9ZdPTU+dyn/WTC1/bV8XGCX8sINvzvOD5b+X4Hnv7PvwfHwQ+G9t4bN/8A2nc+dJdXFwF2oZHx&#10;kIOoUBQOeTgnjOB6QqCNQqqFUdAOgp9FfOznKpJzluz6qpUnVm6k3dvVvzEo/SloqDMKKKKAExRS&#10;0UAJRilooAbij8KdRQAleB/tK/tUW/7P99pWmw6E2uapfxG42vceRFFEGKg52sWYkHjA6Zz2r3w1&#10;558WPgL4N+NC2R8T6a1xcWeRBc28zRSop5K5B5BI6EHHbGa3oOnGonVV4nfgZYaFeMsXFyh1S/pf&#10;mch4T/a88D6v8NdL8W67ct4cN7PJafYHV7iQSx7d+3YuWUB1O7A+8B14qj+0d+0hc/Dr4e+Htb8H&#10;JaaquvSN9n1CUM8KRqoJO0EZY54B6bWyOK0/F37IfgDxR4S0Pw/b293odro7SNbSWEwLnzCpk3mQ&#10;NvLFQcnkY444qOP4ZanZ6jpvgf8AsO01P4a2aIiQahHHMu0LlpCx+bzd5Y8Y68ACscxxWDwtGnKl&#10;CcpznytJXSTvZvsl1ep59KlicVmWIUOSGGiuaF37z8uqv2X4s8/8AfGf4g/Gr4H+Mb7w9pdnD490&#10;14obe7to1UTo5BcoHJUSBA/fHK4ANeo/swt8SW+H8/8Aws0SDVRdsLX7QEE/kbV+/s4+9uxnnHXj&#10;FemeG/C+keENLTTtD0y10qwUlhb2kSxpuPViAOSfXrWpXEsLGNb20W15LZ+bXfzOn2z9l7NpevX/&#10;AIYWiiiuw5xKMUtFADaWlooAbilpaKAEoxS0UAJiilooA+YP2tPD/wAS9a8RaS+h2eoav4EismN3&#10;pujSETPcgyFjLGrK0qlfJWNRuAJlZlyEIZ+zb4D8a6Ho/jvVj4ek8PXWqaRa2ujjXJA08s8Qu2DT&#10;JlmWMNcIMSYc/P8AKBgn6hx7UV4jyihLMVmcpSc0rJX91eiPQ+vVFhfqiS5W77a/efnd4J0P4lfD&#10;/wAYaBD4a8C+JovEekvb6ZtubNlsvsxjQzRSXAHkmJzGoYrIcMsbrkoBX6I0UVWV5XSymi6FGUnF&#10;tv3ne197fn66ixmMnjZqpUik0raC0UUV7JwBRRRQAUUUUAFFFFABRRRQAUUUUAFFFFABRRRQAUUU&#10;UAFFFFABRRRQAUUUUAFFFFABRRRQAUUUUAFFFFABRRRQAUUUUAFFFFABRRRQAUUUUAFFFFABRRRQ&#10;AUlLRQAUUUUAFFFFABRRRQAUUUUAFFFFABRRRQAUUUUAFFFFABRRRQAUUUUAf//ZUEsDBBQABgAI&#10;AAAAIQDvM/Wc4gAAAAsBAAAPAAAAZHJzL2Rvd25yZXYueG1sTI/BbsIwEETvlfoP1lbqDRwTAjSN&#10;gxBqe0JIhUoVtyVekojYjmKThL+ve2qPq3maeZutR92wnjpXWyNBTCNgZAqralNK+Dq+T1bAnEej&#10;sLGGJNzJwTp/fMgwVXYwn9QffMlCiXEpSqi8b1POXVGRRje1LZmQXWyn0YezK7nqcAjluuGzKFpw&#10;jbUJCxW2tK2ouB5uWsLHgMMmFm/97nrZ3k/HZP+9EyTl89O4eQXmafR/MPzqB3XIg9PZ3oxyrJEw&#10;WSSzgIYgmcfAArF8EXNgZwnxMhbA84z//yH/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DO7cjMYQMAADUMAAAOAAAAAAAAAAAAAAAAADwCAABkcnMvZTJvRG9jLnht&#10;bFBLAQItAAoAAAAAAAAAIQCTE0laoJkAAKCZAAAVAAAAAAAAAAAAAAAAAMkFAABkcnMvbWVkaWEv&#10;aW1hZ2UxLmpwZWdQSwECLQAUAAYACAAAACEA7zP1nOIAAAALAQAADwAAAAAAAAAAAAAAAACcnwAA&#10;ZHJzL2Rvd25yZXYueG1sUEsBAi0AFAAGAAgAAAAhAFhgsxu6AAAAIgEAABkAAAAAAAAAAAAAAAAA&#10;q6AAAGRycy9fcmVscy9lMm9Eb2MueG1sLnJlbHNQSwUGAAAAAAYABgB9AQAAn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3" o:spid="_x0000_s1027" type="#_x0000_t75" style="position:absolute;width:57448;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3DywAAAOMAAAAPAAAAZHJzL2Rvd25yZXYueG1sRI9BS8NA&#10;EIXvgv9hmYI3u2lppYndliIKgqfGgD2O2TEJZmfT3bWJ/945FDzOzJv33rfdT65XFwqx82xgMc9A&#10;EdfedtwYqN5f7jegYkK22HsmA78UYb+7vdliYf3IR7qUqVFiwrFAA21KQ6F1rFtyGOd+IJbblw8O&#10;k4yh0TbgKOau18sse9AOO5aEFgd6aqn+Ln+cgVMe3rrPj1OVD7Z8PvtqTOP5YMzdbDo8gko0pX/x&#10;9fvVSv1VvsnXq+VaKIRJFqB3fwAAAP//AwBQSwECLQAUAAYACAAAACEA2+H2y+4AAACFAQAAEwAA&#10;AAAAAAAAAAAAAAAAAAAAW0NvbnRlbnRfVHlwZXNdLnhtbFBLAQItABQABgAIAAAAIQBa9CxbvwAA&#10;ABUBAAALAAAAAAAAAAAAAAAAAB8BAABfcmVscy8ucmVsc1BLAQItABQABgAIAAAAIQD+KQ3DywAA&#10;AOMAAAAPAAAAAAAAAAAAAAAAAAcCAABkcnMvZG93bnJldi54bWxQSwUGAAAAAAMAAwC3AAAA/wIA&#10;AAAA&#10;">
                  <v:imagedata r:id="rId11" o:title="Logo IFB_Fachbereiche" cropbottom="37013f"/>
                </v:shape>
                <v:group id="Gruppieren 1" o:spid="_x0000_s1028" style="position:absolute;left:6667;top:6572;width:44113;height:8490" coordsize="44113,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fGUygAAAOIAAAAPAAAAZHJzL2Rvd25yZXYueG1sRI9Ba8JA&#10;FITvhf6H5Qne6iaKEqOriLTiQYRqofT2yD6TYPZtyG6T+O9dQfA4zMw3zHLdm0q01LjSsoJ4FIEg&#10;zqwuOVfwc/76SEA4j6yxskwKbuRgvXp/W2Kqbcff1J58LgKEXYoKCu/rVEqXFWTQjWxNHLyLbQz6&#10;IJtc6ga7ADeVHEfRTBosOSwUWNO2oOx6+jcKdh12m0n82R6ul+3t7zw9/h5iUmo46DcLEJ56/wo/&#10;23utIJmPk9k0msfwuBTugFzdAQAA//8DAFBLAQItABQABgAIAAAAIQDb4fbL7gAAAIUBAAATAAAA&#10;AAAAAAAAAAAAAAAAAABbQ29udGVudF9UeXBlc10ueG1sUEsBAi0AFAAGAAgAAAAhAFr0LFu/AAAA&#10;FQEAAAsAAAAAAAAAAAAAAAAAHwEAAF9yZWxzLy5yZWxzUEsBAi0AFAAGAAgAAAAhAJVl8ZTKAAAA&#10;4gAAAA8AAAAAAAAAAAAAAAAABwIAAGRycy9kb3ducmV2LnhtbFBLBQYAAAAAAwADALcAAAD+AgAA&#10;AAA=&#10;">
                  <v:shape id="Grafik 1050660553" o:spid="_x0000_s1029" type="#_x0000_t75" style="position:absolute;width:32099;height:8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k6lxgAAAOMAAAAPAAAAZHJzL2Rvd25yZXYueG1sRE/NSgMx&#10;EL4XfIcwghexWd0fdW1apFBo6cnVBxg242ZxM1mT2G7fvikIPc73P4vVZAdxIB96xwoe5xkI4tbp&#10;njsFX5+bhxcQISJrHByTghMFWC1vZgustTvyBx2a2IkUwqFGBSbGsZYytIYshrkbiRP37bzFmE7f&#10;Se3xmMLtIJ+yrJIWe04NBkdaG2p/mj+rwP0W661prNzpnb+v9syyKFmpu9vp/Q1EpClexf/urU7z&#10;87x6LvLyNYfLTwkAuTwDAAD//wMAUEsBAi0AFAAGAAgAAAAhANvh9svuAAAAhQEAABMAAAAAAAAA&#10;AAAAAAAAAAAAAFtDb250ZW50X1R5cGVzXS54bWxQSwECLQAUAAYACAAAACEAWvQsW78AAAAVAQAA&#10;CwAAAAAAAAAAAAAAAAAfAQAAX3JlbHMvLnJlbHNQSwECLQAUAAYACAAAACEAHopOpcYAAADjAAAA&#10;DwAAAAAAAAAAAAAAAAAHAgAAZHJzL2Rvd25yZXYueG1sUEsFBgAAAAADAAMAtwAAAPoCAAAAAA==&#10;">
                    <v:imagedata r:id="rId11" o:title="Logo IFB_Fachbereiche" croptop="29728f" cropright="28918f"/>
                  </v:shape>
                  <v:shape id="Grafik 279794240" o:spid="_x0000_s1030" type="#_x0000_t75" style="position:absolute;left:31908;width:12205;height:8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TBByQAAAOMAAAAPAAAAZHJzL2Rvd25yZXYueG1sRE/NasJA&#10;EL4X+g7LCL0U3TTVGKOrqEUo9dSoPQ/ZaRKanQ3ZVePbdwtCj/P9z2LVm0ZcqHO1ZQUvowgEcWF1&#10;zaWC42E3TEE4j6yxsUwKbuRgtXx8WGCm7ZU/6ZL7UoQQdhkqqLxvMyldUZFBN7ItceC+bWfQh7Mr&#10;pe7wGsJNI+MoSqTBmkNDhS1tKyp+8rNRsJl+ve1fDx+32X53zp89u/XklCr1NOjXcxCeev8vvrvf&#10;dZg/S8ZJGk/SGP5+CgDI5S8AAAD//wMAUEsBAi0AFAAGAAgAAAAhANvh9svuAAAAhQEAABMAAAAA&#10;AAAAAAAAAAAAAAAAAFtDb250ZW50X1R5cGVzXS54bWxQSwECLQAUAAYACAAAACEAWvQsW78AAAAV&#10;AQAACwAAAAAAAAAAAAAAAAAfAQAAX3JlbHMvLnJlbHNQSwECLQAUAAYACAAAACEAkfEwQckAAADj&#10;AAAADwAAAAAAAAAAAAAAAAAHAgAAZHJzL2Rvd25yZXYueG1sUEsFBgAAAAADAAMAtwAAAP0CAAAA&#10;AA==&#10;">
                    <v:imagedata r:id="rId11" o:title="Logo IFB_Fachbereiche" croptop="29728f" cropleft="51613f"/>
                  </v:shape>
                </v:group>
                <w10:wrap type="tight"/>
              </v:group>
            </w:pict>
          </mc:Fallback>
        </mc:AlternateContent>
      </w:r>
      <w:r w:rsidR="00801607" w:rsidRPr="00270766">
        <w:rPr>
          <w:rFonts w:ascii="Arial" w:hAnsi="Arial" w:cs="Arial"/>
          <w:sz w:val="18"/>
          <w:szCs w:val="18"/>
        </w:rPr>
        <w:t>Die IFB-Stiftung fördert und betreut seit 1959 Menschen mit körperlichen und geistigen Einschränkungen. Sie mit ihren</w:t>
      </w:r>
      <w:r w:rsidR="000254C4" w:rsidRPr="00270766">
        <w:rPr>
          <w:rFonts w:ascii="Arial" w:hAnsi="Arial" w:cs="Arial"/>
          <w:sz w:val="18"/>
          <w:szCs w:val="18"/>
        </w:rPr>
        <w:t xml:space="preserve"> individuellen Bedürfnisse</w:t>
      </w:r>
      <w:r w:rsidR="00801607" w:rsidRPr="00270766">
        <w:rPr>
          <w:rFonts w:ascii="Arial" w:hAnsi="Arial" w:cs="Arial"/>
          <w:sz w:val="18"/>
          <w:szCs w:val="18"/>
        </w:rPr>
        <w:t>n</w:t>
      </w:r>
      <w:r w:rsidR="000254C4" w:rsidRPr="00270766">
        <w:rPr>
          <w:rFonts w:ascii="Arial" w:hAnsi="Arial" w:cs="Arial"/>
          <w:sz w:val="18"/>
          <w:szCs w:val="18"/>
        </w:rPr>
        <w:t xml:space="preserve"> und Wünsche</w:t>
      </w:r>
      <w:r w:rsidR="00801607" w:rsidRPr="00270766">
        <w:rPr>
          <w:rFonts w:ascii="Arial" w:hAnsi="Arial" w:cs="Arial"/>
          <w:sz w:val="18"/>
          <w:szCs w:val="18"/>
        </w:rPr>
        <w:t>n</w:t>
      </w:r>
      <w:r w:rsidR="000254C4" w:rsidRPr="00270766">
        <w:rPr>
          <w:rFonts w:ascii="Arial" w:hAnsi="Arial" w:cs="Arial"/>
          <w:sz w:val="18"/>
          <w:szCs w:val="18"/>
        </w:rPr>
        <w:t xml:space="preserve"> </w:t>
      </w:r>
      <w:r w:rsidR="00801607" w:rsidRPr="00270766">
        <w:rPr>
          <w:rFonts w:ascii="Arial" w:hAnsi="Arial" w:cs="Arial"/>
          <w:sz w:val="18"/>
          <w:szCs w:val="18"/>
        </w:rPr>
        <w:t>zu unterstützen</w:t>
      </w:r>
      <w:r w:rsidR="00FB762D">
        <w:rPr>
          <w:rFonts w:ascii="Arial" w:hAnsi="Arial" w:cs="Arial"/>
          <w:sz w:val="18"/>
          <w:szCs w:val="18"/>
        </w:rPr>
        <w:t>,</w:t>
      </w:r>
      <w:r w:rsidR="00801607" w:rsidRPr="00270766">
        <w:rPr>
          <w:rFonts w:ascii="Arial" w:hAnsi="Arial" w:cs="Arial"/>
          <w:sz w:val="18"/>
          <w:szCs w:val="18"/>
        </w:rPr>
        <w:t xml:space="preserve"> steht im Mittelpunkt </w:t>
      </w:r>
      <w:r w:rsidR="00FB762D">
        <w:rPr>
          <w:rFonts w:ascii="Arial" w:hAnsi="Arial" w:cs="Arial"/>
          <w:sz w:val="18"/>
          <w:szCs w:val="18"/>
        </w:rPr>
        <w:t>d</w:t>
      </w:r>
      <w:r w:rsidR="000254C4" w:rsidRPr="00270766">
        <w:rPr>
          <w:rFonts w:ascii="Arial" w:hAnsi="Arial" w:cs="Arial"/>
          <w:sz w:val="18"/>
          <w:szCs w:val="18"/>
        </w:rPr>
        <w:t xml:space="preserve">er Inklusionsarbeit. </w:t>
      </w:r>
      <w:r w:rsidR="00801607" w:rsidRPr="00270766">
        <w:rPr>
          <w:rFonts w:ascii="Arial" w:hAnsi="Arial" w:cs="Arial"/>
          <w:sz w:val="18"/>
          <w:szCs w:val="18"/>
        </w:rPr>
        <w:t>Ziel ist es, Menschen mit Einschränkung</w:t>
      </w:r>
      <w:r w:rsidR="00270766">
        <w:rPr>
          <w:rFonts w:ascii="Arial" w:hAnsi="Arial" w:cs="Arial"/>
          <w:sz w:val="18"/>
          <w:szCs w:val="18"/>
        </w:rPr>
        <w:t>en</w:t>
      </w:r>
      <w:r w:rsidR="00801607" w:rsidRPr="00270766">
        <w:rPr>
          <w:rFonts w:ascii="Arial" w:hAnsi="Arial" w:cs="Arial"/>
          <w:sz w:val="18"/>
          <w:szCs w:val="18"/>
        </w:rPr>
        <w:t xml:space="preserve"> ein möglichst selbstbestimmtes und eigenständig</w:t>
      </w:r>
      <w:r w:rsidR="00B60F30">
        <w:rPr>
          <w:rFonts w:ascii="Arial" w:hAnsi="Arial" w:cs="Arial"/>
          <w:sz w:val="18"/>
          <w:szCs w:val="18"/>
        </w:rPr>
        <w:t>es Leben zu ermöglichen. Rund 10</w:t>
      </w:r>
      <w:r w:rsidR="00801607" w:rsidRPr="00270766">
        <w:rPr>
          <w:rFonts w:ascii="Arial" w:hAnsi="Arial" w:cs="Arial"/>
          <w:sz w:val="18"/>
          <w:szCs w:val="18"/>
        </w:rPr>
        <w:t>0</w:t>
      </w:r>
      <w:r w:rsidR="000254C4" w:rsidRPr="00270766">
        <w:rPr>
          <w:rFonts w:ascii="Arial" w:hAnsi="Arial" w:cs="Arial"/>
          <w:sz w:val="18"/>
          <w:szCs w:val="18"/>
        </w:rPr>
        <w:t xml:space="preserve">0 </w:t>
      </w:r>
      <w:r w:rsidR="00801607" w:rsidRPr="00270766">
        <w:rPr>
          <w:rFonts w:ascii="Arial" w:hAnsi="Arial" w:cs="Arial"/>
          <w:sz w:val="18"/>
          <w:szCs w:val="18"/>
        </w:rPr>
        <w:t>Mitarbeitende</w:t>
      </w:r>
      <w:r w:rsidR="000254C4" w:rsidRPr="00270766">
        <w:rPr>
          <w:rFonts w:ascii="Arial" w:hAnsi="Arial" w:cs="Arial"/>
          <w:sz w:val="18"/>
          <w:szCs w:val="18"/>
        </w:rPr>
        <w:t xml:space="preserve"> </w:t>
      </w:r>
      <w:r w:rsidR="00F07AC7">
        <w:rPr>
          <w:rFonts w:ascii="Arial" w:hAnsi="Arial" w:cs="Arial"/>
          <w:sz w:val="18"/>
          <w:szCs w:val="18"/>
        </w:rPr>
        <w:t xml:space="preserve">und viele Ehrenamtliche </w:t>
      </w:r>
      <w:r w:rsidR="00801607" w:rsidRPr="00270766">
        <w:rPr>
          <w:rFonts w:ascii="Arial" w:hAnsi="Arial" w:cs="Arial"/>
          <w:sz w:val="18"/>
          <w:szCs w:val="18"/>
        </w:rPr>
        <w:t xml:space="preserve">kümmern sich stationär wie ambulant um rund 2000 Menschen mit </w:t>
      </w:r>
      <w:r w:rsidR="00FB762D">
        <w:rPr>
          <w:rFonts w:ascii="Arial" w:hAnsi="Arial" w:cs="Arial"/>
          <w:sz w:val="18"/>
          <w:szCs w:val="18"/>
        </w:rPr>
        <w:t>Einschränkungen</w:t>
      </w:r>
      <w:r w:rsidR="00801607" w:rsidRPr="00270766">
        <w:rPr>
          <w:rFonts w:ascii="Arial" w:hAnsi="Arial" w:cs="Arial"/>
          <w:sz w:val="18"/>
          <w:szCs w:val="18"/>
        </w:rPr>
        <w:t xml:space="preserve">. </w:t>
      </w:r>
    </w:p>
    <w:sectPr w:rsidR="000254C4" w:rsidRPr="00AE39BC" w:rsidSect="00746379">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7" w:right="1416" w:bottom="1134" w:left="1417" w:header="34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D6FD9" w14:textId="77777777" w:rsidR="005B1996" w:rsidRDefault="005B1996">
      <w:pPr>
        <w:spacing w:after="0" w:line="240" w:lineRule="auto"/>
      </w:pPr>
      <w:r>
        <w:separator/>
      </w:r>
    </w:p>
  </w:endnote>
  <w:endnote w:type="continuationSeparator" w:id="0">
    <w:p w14:paraId="1ACA586F" w14:textId="77777777" w:rsidR="005B1996" w:rsidRDefault="005B1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45696" w14:textId="77777777" w:rsidR="007469F4" w:rsidRDefault="007469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2EB0C" w14:textId="77777777" w:rsidR="00922D5B" w:rsidRDefault="00A108CB">
    <w:pPr>
      <w:pStyle w:val="Fuzeile"/>
      <w:jc w:val="right"/>
    </w:pPr>
    <w:r>
      <w:rPr>
        <w:rFonts w:ascii="Arial" w:hAnsi="Arial" w:cs="Arial"/>
        <w:sz w:val="16"/>
        <w:szCs w:val="16"/>
      </w:rPr>
      <w:t xml:space="preserve">Seite </w:t>
    </w:r>
    <w:r>
      <w:rPr>
        <w:rFonts w:ascii="Arial" w:hAnsi="Arial" w:cs="Arial"/>
        <w:b/>
        <w:sz w:val="16"/>
        <w:szCs w:val="16"/>
      </w:rPr>
      <w:fldChar w:fldCharType="begin"/>
    </w:r>
    <w:r>
      <w:rPr>
        <w:rFonts w:ascii="Arial" w:hAnsi="Arial" w:cs="Arial"/>
        <w:b/>
        <w:sz w:val="16"/>
        <w:szCs w:val="16"/>
      </w:rPr>
      <w:instrText>PAGE</w:instrText>
    </w:r>
    <w:r>
      <w:rPr>
        <w:rFonts w:ascii="Arial" w:hAnsi="Arial" w:cs="Arial"/>
        <w:b/>
        <w:sz w:val="16"/>
        <w:szCs w:val="16"/>
      </w:rPr>
      <w:fldChar w:fldCharType="separate"/>
    </w:r>
    <w:r w:rsidR="00BA4BB3">
      <w:rPr>
        <w:rFonts w:ascii="Arial" w:hAnsi="Arial" w:cs="Arial"/>
        <w:b/>
        <w:noProof/>
        <w:sz w:val="16"/>
        <w:szCs w:val="16"/>
      </w:rPr>
      <w:t>2</w:t>
    </w:r>
    <w:r>
      <w:rPr>
        <w:rFonts w:ascii="Arial" w:hAnsi="Arial" w:cs="Arial"/>
        <w:b/>
        <w:sz w:val="16"/>
        <w:szCs w:val="16"/>
      </w:rPr>
      <w:fldChar w:fldCharType="end"/>
    </w:r>
    <w:r>
      <w:rPr>
        <w:rFonts w:ascii="Arial" w:hAnsi="Arial" w:cs="Arial"/>
        <w:sz w:val="16"/>
        <w:szCs w:val="16"/>
      </w:rPr>
      <w:t xml:space="preserve"> von </w:t>
    </w:r>
    <w:r>
      <w:rPr>
        <w:rFonts w:ascii="Arial" w:hAnsi="Arial" w:cs="Arial"/>
        <w:b/>
        <w:sz w:val="16"/>
        <w:szCs w:val="16"/>
      </w:rPr>
      <w:fldChar w:fldCharType="begin"/>
    </w:r>
    <w:r>
      <w:rPr>
        <w:rFonts w:ascii="Arial" w:hAnsi="Arial" w:cs="Arial"/>
        <w:b/>
        <w:sz w:val="16"/>
        <w:szCs w:val="16"/>
      </w:rPr>
      <w:instrText>NUMPAGES</w:instrText>
    </w:r>
    <w:r>
      <w:rPr>
        <w:rFonts w:ascii="Arial" w:hAnsi="Arial" w:cs="Arial"/>
        <w:b/>
        <w:sz w:val="16"/>
        <w:szCs w:val="16"/>
      </w:rPr>
      <w:fldChar w:fldCharType="separate"/>
    </w:r>
    <w:r w:rsidR="00BA4BB3">
      <w:rPr>
        <w:rFonts w:ascii="Arial" w:hAnsi="Arial" w:cs="Arial"/>
        <w:b/>
        <w:noProof/>
        <w:sz w:val="16"/>
        <w:szCs w:val="16"/>
      </w:rPr>
      <w:t>2</w:t>
    </w:r>
    <w:r>
      <w:rPr>
        <w:rFonts w:ascii="Arial" w:hAnsi="Arial" w:cs="Arial"/>
        <w:b/>
        <w:sz w:val="16"/>
        <w:szCs w:val="16"/>
      </w:rPr>
      <w:fldChar w:fldCharType="end"/>
    </w:r>
  </w:p>
  <w:p w14:paraId="0EDFE595" w14:textId="77777777" w:rsidR="00922D5B" w:rsidRDefault="00922D5B">
    <w:pPr>
      <w:pStyle w:val="Fuzeile"/>
      <w:rPr>
        <w:rFonts w:ascii="Arial" w:hAnsi="Arial" w:cs="Arial"/>
        <w:sz w:val="16"/>
        <w:szCs w:val="16"/>
      </w:rPr>
    </w:pPr>
  </w:p>
  <w:p w14:paraId="3E773DC6" w14:textId="77777777" w:rsidR="00034338" w:rsidRDefault="000343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0C1CF" w14:textId="77777777" w:rsidR="007469F4" w:rsidRDefault="007469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BD0A3" w14:textId="77777777" w:rsidR="005B1996" w:rsidRDefault="005B1996">
      <w:pPr>
        <w:spacing w:after="0" w:line="240" w:lineRule="auto"/>
      </w:pPr>
      <w:r>
        <w:separator/>
      </w:r>
    </w:p>
  </w:footnote>
  <w:footnote w:type="continuationSeparator" w:id="0">
    <w:p w14:paraId="1672398C" w14:textId="77777777" w:rsidR="005B1996" w:rsidRDefault="005B1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8B621" w14:textId="77777777" w:rsidR="007469F4" w:rsidRDefault="007469F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8B759" w14:textId="2207DDB2" w:rsidR="00D80E73" w:rsidRDefault="00D80E73" w:rsidP="00D80E73">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54290" w14:textId="77777777" w:rsidR="007469F4" w:rsidRDefault="007469F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5B"/>
    <w:rsid w:val="00016AF3"/>
    <w:rsid w:val="000254C4"/>
    <w:rsid w:val="00027A8B"/>
    <w:rsid w:val="00034338"/>
    <w:rsid w:val="00052BBE"/>
    <w:rsid w:val="00052EC4"/>
    <w:rsid w:val="000545A3"/>
    <w:rsid w:val="00057AB0"/>
    <w:rsid w:val="00057E56"/>
    <w:rsid w:val="0006756C"/>
    <w:rsid w:val="000679FE"/>
    <w:rsid w:val="000724BC"/>
    <w:rsid w:val="0007365B"/>
    <w:rsid w:val="000766E0"/>
    <w:rsid w:val="00084E3F"/>
    <w:rsid w:val="00094513"/>
    <w:rsid w:val="00097C16"/>
    <w:rsid w:val="000A0DE4"/>
    <w:rsid w:val="000B6827"/>
    <w:rsid w:val="000C3D05"/>
    <w:rsid w:val="000C3F3B"/>
    <w:rsid w:val="000D0170"/>
    <w:rsid w:val="000D3A92"/>
    <w:rsid w:val="000D5AFD"/>
    <w:rsid w:val="000E35A1"/>
    <w:rsid w:val="000F5C0E"/>
    <w:rsid w:val="0010026E"/>
    <w:rsid w:val="00100D09"/>
    <w:rsid w:val="00102D73"/>
    <w:rsid w:val="00103CB1"/>
    <w:rsid w:val="00106852"/>
    <w:rsid w:val="00111E9B"/>
    <w:rsid w:val="00122A12"/>
    <w:rsid w:val="001248DA"/>
    <w:rsid w:val="00126AB0"/>
    <w:rsid w:val="0014405E"/>
    <w:rsid w:val="00146C3D"/>
    <w:rsid w:val="0015074C"/>
    <w:rsid w:val="00153C64"/>
    <w:rsid w:val="00162B2E"/>
    <w:rsid w:val="00164E65"/>
    <w:rsid w:val="00170CB0"/>
    <w:rsid w:val="00170DCD"/>
    <w:rsid w:val="00173921"/>
    <w:rsid w:val="00174C88"/>
    <w:rsid w:val="00175460"/>
    <w:rsid w:val="001828C9"/>
    <w:rsid w:val="00190995"/>
    <w:rsid w:val="0019358B"/>
    <w:rsid w:val="001C19B9"/>
    <w:rsid w:val="001C1D2E"/>
    <w:rsid w:val="001D64D9"/>
    <w:rsid w:val="001D7409"/>
    <w:rsid w:val="001E16C4"/>
    <w:rsid w:val="001E631A"/>
    <w:rsid w:val="001E6B9F"/>
    <w:rsid w:val="001F20A7"/>
    <w:rsid w:val="001F25FF"/>
    <w:rsid w:val="001F2D56"/>
    <w:rsid w:val="001F7D65"/>
    <w:rsid w:val="00200E65"/>
    <w:rsid w:val="002021C0"/>
    <w:rsid w:val="00202F9E"/>
    <w:rsid w:val="00207992"/>
    <w:rsid w:val="0021270A"/>
    <w:rsid w:val="002208FC"/>
    <w:rsid w:val="002269AB"/>
    <w:rsid w:val="00230998"/>
    <w:rsid w:val="0024354A"/>
    <w:rsid w:val="002528CA"/>
    <w:rsid w:val="00252FBC"/>
    <w:rsid w:val="00270766"/>
    <w:rsid w:val="0027077A"/>
    <w:rsid w:val="002818C7"/>
    <w:rsid w:val="00296917"/>
    <w:rsid w:val="002A1A33"/>
    <w:rsid w:val="002E54BC"/>
    <w:rsid w:val="00307CA3"/>
    <w:rsid w:val="00311792"/>
    <w:rsid w:val="00326BF7"/>
    <w:rsid w:val="003423C8"/>
    <w:rsid w:val="00362B10"/>
    <w:rsid w:val="00367A85"/>
    <w:rsid w:val="00373F0A"/>
    <w:rsid w:val="00382B52"/>
    <w:rsid w:val="00391E99"/>
    <w:rsid w:val="003A269D"/>
    <w:rsid w:val="003A641A"/>
    <w:rsid w:val="003B1B0D"/>
    <w:rsid w:val="003B2487"/>
    <w:rsid w:val="003C29FC"/>
    <w:rsid w:val="003D3016"/>
    <w:rsid w:val="003D4666"/>
    <w:rsid w:val="003D545F"/>
    <w:rsid w:val="003D65A8"/>
    <w:rsid w:val="003D6747"/>
    <w:rsid w:val="003F3AE8"/>
    <w:rsid w:val="00410336"/>
    <w:rsid w:val="0042248B"/>
    <w:rsid w:val="00425269"/>
    <w:rsid w:val="00427E2B"/>
    <w:rsid w:val="004377C1"/>
    <w:rsid w:val="00440EFD"/>
    <w:rsid w:val="004433B7"/>
    <w:rsid w:val="004460EB"/>
    <w:rsid w:val="00446A7F"/>
    <w:rsid w:val="004579FD"/>
    <w:rsid w:val="004622DF"/>
    <w:rsid w:val="00463F2A"/>
    <w:rsid w:val="004708B3"/>
    <w:rsid w:val="00470B85"/>
    <w:rsid w:val="004760CD"/>
    <w:rsid w:val="004901FF"/>
    <w:rsid w:val="00495930"/>
    <w:rsid w:val="00495E7E"/>
    <w:rsid w:val="00497B4B"/>
    <w:rsid w:val="004A2049"/>
    <w:rsid w:val="004A26EE"/>
    <w:rsid w:val="004A6035"/>
    <w:rsid w:val="004C04E5"/>
    <w:rsid w:val="004C211E"/>
    <w:rsid w:val="004C6AF7"/>
    <w:rsid w:val="004D4B8C"/>
    <w:rsid w:val="004F21CE"/>
    <w:rsid w:val="004F254A"/>
    <w:rsid w:val="004F272A"/>
    <w:rsid w:val="004F662B"/>
    <w:rsid w:val="005015B2"/>
    <w:rsid w:val="0050224C"/>
    <w:rsid w:val="00505E4F"/>
    <w:rsid w:val="005109EA"/>
    <w:rsid w:val="005149AF"/>
    <w:rsid w:val="00526AE9"/>
    <w:rsid w:val="005270FE"/>
    <w:rsid w:val="00530914"/>
    <w:rsid w:val="00531D75"/>
    <w:rsid w:val="005324AA"/>
    <w:rsid w:val="0054438B"/>
    <w:rsid w:val="00547CB7"/>
    <w:rsid w:val="00553355"/>
    <w:rsid w:val="0055351E"/>
    <w:rsid w:val="0055777F"/>
    <w:rsid w:val="00557D60"/>
    <w:rsid w:val="0056036F"/>
    <w:rsid w:val="0056343A"/>
    <w:rsid w:val="00565567"/>
    <w:rsid w:val="00570A97"/>
    <w:rsid w:val="00571829"/>
    <w:rsid w:val="00573393"/>
    <w:rsid w:val="00595C12"/>
    <w:rsid w:val="005972B1"/>
    <w:rsid w:val="005A3334"/>
    <w:rsid w:val="005A3D75"/>
    <w:rsid w:val="005B0089"/>
    <w:rsid w:val="005B1996"/>
    <w:rsid w:val="005B4F73"/>
    <w:rsid w:val="005B5ED3"/>
    <w:rsid w:val="005C113B"/>
    <w:rsid w:val="005C6CD0"/>
    <w:rsid w:val="005D0079"/>
    <w:rsid w:val="005E03AF"/>
    <w:rsid w:val="005E2C0C"/>
    <w:rsid w:val="005E3124"/>
    <w:rsid w:val="005F4A96"/>
    <w:rsid w:val="00616F23"/>
    <w:rsid w:val="00625D65"/>
    <w:rsid w:val="00631054"/>
    <w:rsid w:val="00643400"/>
    <w:rsid w:val="006474EC"/>
    <w:rsid w:val="0065770D"/>
    <w:rsid w:val="00664B92"/>
    <w:rsid w:val="00685B47"/>
    <w:rsid w:val="00686CC1"/>
    <w:rsid w:val="006A1F02"/>
    <w:rsid w:val="006A694A"/>
    <w:rsid w:val="006B389B"/>
    <w:rsid w:val="006B6A2F"/>
    <w:rsid w:val="006C7CF4"/>
    <w:rsid w:val="006D128E"/>
    <w:rsid w:val="006F77C0"/>
    <w:rsid w:val="0071098F"/>
    <w:rsid w:val="00711608"/>
    <w:rsid w:val="0071283D"/>
    <w:rsid w:val="0071505D"/>
    <w:rsid w:val="00717293"/>
    <w:rsid w:val="00727B17"/>
    <w:rsid w:val="0073699E"/>
    <w:rsid w:val="00736DF8"/>
    <w:rsid w:val="007419D9"/>
    <w:rsid w:val="00745723"/>
    <w:rsid w:val="00746379"/>
    <w:rsid w:val="007469F4"/>
    <w:rsid w:val="00756722"/>
    <w:rsid w:val="007621E3"/>
    <w:rsid w:val="007712C6"/>
    <w:rsid w:val="00784928"/>
    <w:rsid w:val="0079365B"/>
    <w:rsid w:val="007B1BB7"/>
    <w:rsid w:val="007B2A4F"/>
    <w:rsid w:val="007D45F7"/>
    <w:rsid w:val="007F2A5E"/>
    <w:rsid w:val="007F4C08"/>
    <w:rsid w:val="00801607"/>
    <w:rsid w:val="00813332"/>
    <w:rsid w:val="00814431"/>
    <w:rsid w:val="0081597F"/>
    <w:rsid w:val="008246A2"/>
    <w:rsid w:val="00833AC5"/>
    <w:rsid w:val="00836472"/>
    <w:rsid w:val="00867BD3"/>
    <w:rsid w:val="00876A3B"/>
    <w:rsid w:val="00881E91"/>
    <w:rsid w:val="008A42F0"/>
    <w:rsid w:val="008A69BC"/>
    <w:rsid w:val="008A7D5B"/>
    <w:rsid w:val="008B1E25"/>
    <w:rsid w:val="008B4683"/>
    <w:rsid w:val="008B6260"/>
    <w:rsid w:val="008C2856"/>
    <w:rsid w:val="008C7773"/>
    <w:rsid w:val="008D0110"/>
    <w:rsid w:val="008D7A77"/>
    <w:rsid w:val="008F4562"/>
    <w:rsid w:val="00900099"/>
    <w:rsid w:val="009018AF"/>
    <w:rsid w:val="009031F3"/>
    <w:rsid w:val="00910483"/>
    <w:rsid w:val="00912DED"/>
    <w:rsid w:val="009179F4"/>
    <w:rsid w:val="00922D5B"/>
    <w:rsid w:val="00922E1E"/>
    <w:rsid w:val="00932BD2"/>
    <w:rsid w:val="00951C38"/>
    <w:rsid w:val="00963E4E"/>
    <w:rsid w:val="00976601"/>
    <w:rsid w:val="00984085"/>
    <w:rsid w:val="00987B5E"/>
    <w:rsid w:val="009A01DA"/>
    <w:rsid w:val="009B424A"/>
    <w:rsid w:val="009B4789"/>
    <w:rsid w:val="009C0D45"/>
    <w:rsid w:val="009D1437"/>
    <w:rsid w:val="009D3284"/>
    <w:rsid w:val="009E6275"/>
    <w:rsid w:val="009F3D95"/>
    <w:rsid w:val="009F58F7"/>
    <w:rsid w:val="009F7F64"/>
    <w:rsid w:val="00A009CF"/>
    <w:rsid w:val="00A03C3A"/>
    <w:rsid w:val="00A04B55"/>
    <w:rsid w:val="00A108CB"/>
    <w:rsid w:val="00A13D26"/>
    <w:rsid w:val="00A162E5"/>
    <w:rsid w:val="00A228DB"/>
    <w:rsid w:val="00A258D5"/>
    <w:rsid w:val="00A273BD"/>
    <w:rsid w:val="00A3245A"/>
    <w:rsid w:val="00A37A55"/>
    <w:rsid w:val="00A426CE"/>
    <w:rsid w:val="00A455AA"/>
    <w:rsid w:val="00A5595E"/>
    <w:rsid w:val="00A57E7F"/>
    <w:rsid w:val="00A61193"/>
    <w:rsid w:val="00A64228"/>
    <w:rsid w:val="00A83269"/>
    <w:rsid w:val="00A85385"/>
    <w:rsid w:val="00A90406"/>
    <w:rsid w:val="00AB39A4"/>
    <w:rsid w:val="00AC5A38"/>
    <w:rsid w:val="00AC770E"/>
    <w:rsid w:val="00AD1D29"/>
    <w:rsid w:val="00AD2FA5"/>
    <w:rsid w:val="00AE01E0"/>
    <w:rsid w:val="00AE0C6A"/>
    <w:rsid w:val="00AE1F21"/>
    <w:rsid w:val="00AE2AEE"/>
    <w:rsid w:val="00AE2BEC"/>
    <w:rsid w:val="00AE39BC"/>
    <w:rsid w:val="00AE6379"/>
    <w:rsid w:val="00AE7693"/>
    <w:rsid w:val="00AF364C"/>
    <w:rsid w:val="00B27D7B"/>
    <w:rsid w:val="00B3446D"/>
    <w:rsid w:val="00B450D0"/>
    <w:rsid w:val="00B50C06"/>
    <w:rsid w:val="00B516FA"/>
    <w:rsid w:val="00B560AA"/>
    <w:rsid w:val="00B60F30"/>
    <w:rsid w:val="00B637B8"/>
    <w:rsid w:val="00B657B9"/>
    <w:rsid w:val="00B662F6"/>
    <w:rsid w:val="00B7079C"/>
    <w:rsid w:val="00B76616"/>
    <w:rsid w:val="00B86CF3"/>
    <w:rsid w:val="00B92A36"/>
    <w:rsid w:val="00B961D8"/>
    <w:rsid w:val="00BA4BB3"/>
    <w:rsid w:val="00BB11F9"/>
    <w:rsid w:val="00BD60D2"/>
    <w:rsid w:val="00BE0C43"/>
    <w:rsid w:val="00BE3677"/>
    <w:rsid w:val="00BF3223"/>
    <w:rsid w:val="00C018E5"/>
    <w:rsid w:val="00C064E6"/>
    <w:rsid w:val="00C101B5"/>
    <w:rsid w:val="00C1131F"/>
    <w:rsid w:val="00C179CC"/>
    <w:rsid w:val="00C22ABE"/>
    <w:rsid w:val="00C358FA"/>
    <w:rsid w:val="00C46B67"/>
    <w:rsid w:val="00C513B2"/>
    <w:rsid w:val="00C52C14"/>
    <w:rsid w:val="00C52F79"/>
    <w:rsid w:val="00C550D8"/>
    <w:rsid w:val="00C64544"/>
    <w:rsid w:val="00C67ED2"/>
    <w:rsid w:val="00C73A82"/>
    <w:rsid w:val="00C77B9B"/>
    <w:rsid w:val="00C86EFF"/>
    <w:rsid w:val="00C90E7E"/>
    <w:rsid w:val="00C92077"/>
    <w:rsid w:val="00C96A34"/>
    <w:rsid w:val="00CA0CD4"/>
    <w:rsid w:val="00CA6E57"/>
    <w:rsid w:val="00CB07AE"/>
    <w:rsid w:val="00CB1CAD"/>
    <w:rsid w:val="00CB3AB0"/>
    <w:rsid w:val="00CC4048"/>
    <w:rsid w:val="00CC440A"/>
    <w:rsid w:val="00CD7A14"/>
    <w:rsid w:val="00CE0868"/>
    <w:rsid w:val="00CE27C4"/>
    <w:rsid w:val="00CE5A17"/>
    <w:rsid w:val="00CF0558"/>
    <w:rsid w:val="00CF2F1D"/>
    <w:rsid w:val="00CF55E9"/>
    <w:rsid w:val="00D012AE"/>
    <w:rsid w:val="00D110E4"/>
    <w:rsid w:val="00D23726"/>
    <w:rsid w:val="00D26796"/>
    <w:rsid w:val="00D32145"/>
    <w:rsid w:val="00D466BF"/>
    <w:rsid w:val="00D52FF0"/>
    <w:rsid w:val="00D56A65"/>
    <w:rsid w:val="00D74486"/>
    <w:rsid w:val="00D7711D"/>
    <w:rsid w:val="00D80E73"/>
    <w:rsid w:val="00D86150"/>
    <w:rsid w:val="00D978E2"/>
    <w:rsid w:val="00DB148E"/>
    <w:rsid w:val="00DB289E"/>
    <w:rsid w:val="00DC411A"/>
    <w:rsid w:val="00DC50A5"/>
    <w:rsid w:val="00DD38B5"/>
    <w:rsid w:val="00DD7045"/>
    <w:rsid w:val="00DD70B7"/>
    <w:rsid w:val="00DE077A"/>
    <w:rsid w:val="00DF6188"/>
    <w:rsid w:val="00E00A81"/>
    <w:rsid w:val="00E029A7"/>
    <w:rsid w:val="00E05C2B"/>
    <w:rsid w:val="00E11E99"/>
    <w:rsid w:val="00E16D20"/>
    <w:rsid w:val="00E20FB4"/>
    <w:rsid w:val="00E34230"/>
    <w:rsid w:val="00E41985"/>
    <w:rsid w:val="00E43ACF"/>
    <w:rsid w:val="00E46C21"/>
    <w:rsid w:val="00E6558E"/>
    <w:rsid w:val="00E66601"/>
    <w:rsid w:val="00E66764"/>
    <w:rsid w:val="00E76834"/>
    <w:rsid w:val="00E934B3"/>
    <w:rsid w:val="00E96878"/>
    <w:rsid w:val="00EB640B"/>
    <w:rsid w:val="00EC59AB"/>
    <w:rsid w:val="00EC7019"/>
    <w:rsid w:val="00EC7808"/>
    <w:rsid w:val="00ED51A9"/>
    <w:rsid w:val="00EE0B6D"/>
    <w:rsid w:val="00EF1C6D"/>
    <w:rsid w:val="00EF22CB"/>
    <w:rsid w:val="00EF4394"/>
    <w:rsid w:val="00F013B8"/>
    <w:rsid w:val="00F021D7"/>
    <w:rsid w:val="00F03BFF"/>
    <w:rsid w:val="00F07AC7"/>
    <w:rsid w:val="00F13073"/>
    <w:rsid w:val="00F3752E"/>
    <w:rsid w:val="00F44386"/>
    <w:rsid w:val="00F4506E"/>
    <w:rsid w:val="00F50739"/>
    <w:rsid w:val="00F53D7B"/>
    <w:rsid w:val="00F6791C"/>
    <w:rsid w:val="00F67F8F"/>
    <w:rsid w:val="00F7077B"/>
    <w:rsid w:val="00F8678B"/>
    <w:rsid w:val="00F87502"/>
    <w:rsid w:val="00F90440"/>
    <w:rsid w:val="00FB762D"/>
    <w:rsid w:val="00FC3E04"/>
    <w:rsid w:val="00FC4211"/>
    <w:rsid w:val="00FE53B0"/>
    <w:rsid w:val="00FF59C8"/>
    <w:rsid w:val="00FF7D8F"/>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C359C"/>
  <w15:docId w15:val="{7CE02D09-772D-4356-BB13-F0C0D84A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48A"/>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6490F"/>
  </w:style>
  <w:style w:type="character" w:customStyle="1" w:styleId="FuzeileZchn">
    <w:name w:val="Fußzeile Zchn"/>
    <w:basedOn w:val="Absatz-Standardschriftart"/>
    <w:link w:val="Fuzeile"/>
    <w:uiPriority w:val="99"/>
    <w:qFormat/>
    <w:rsid w:val="0026490F"/>
  </w:style>
  <w:style w:type="character" w:customStyle="1" w:styleId="SprechblasentextZchn">
    <w:name w:val="Sprechblasentext Zchn"/>
    <w:basedOn w:val="Absatz-Standardschriftart"/>
    <w:link w:val="Sprechblasentext"/>
    <w:uiPriority w:val="99"/>
    <w:semiHidden/>
    <w:qFormat/>
    <w:rsid w:val="00C5062A"/>
    <w:rPr>
      <w:rFonts w:ascii="Tahoma" w:hAnsi="Tahoma" w:cs="Tahoma"/>
      <w:sz w:val="16"/>
      <w:szCs w:val="16"/>
    </w:rPr>
  </w:style>
  <w:style w:type="character" w:customStyle="1" w:styleId="Internetverknpfung">
    <w:name w:val="Internetverknüpfung"/>
    <w:basedOn w:val="Absatz-Standardschriftart"/>
    <w:uiPriority w:val="99"/>
    <w:unhideWhenUsed/>
    <w:rsid w:val="002F5A64"/>
    <w:rPr>
      <w:color w:val="0000FF"/>
      <w:u w:val="single"/>
    </w:rPr>
  </w:style>
  <w:style w:type="character" w:styleId="BesuchterLink">
    <w:name w:val="FollowedHyperlink"/>
    <w:basedOn w:val="Absatz-Standardschriftart"/>
    <w:uiPriority w:val="99"/>
    <w:semiHidden/>
    <w:unhideWhenUsed/>
    <w:qFormat/>
    <w:rsid w:val="00104EBF"/>
    <w:rPr>
      <w:color w:val="800080"/>
      <w:u w:val="single"/>
    </w:rPr>
  </w:style>
  <w:style w:type="character" w:customStyle="1" w:styleId="st">
    <w:name w:val="st"/>
    <w:basedOn w:val="Absatz-Standardschriftart"/>
    <w:qFormat/>
    <w:rsid w:val="00152DE9"/>
  </w:style>
  <w:style w:type="character" w:customStyle="1" w:styleId="url-url">
    <w:name w:val="url-url"/>
    <w:basedOn w:val="Absatz-Standardschriftart"/>
    <w:qFormat/>
    <w:rsid w:val="008F368B"/>
  </w:style>
  <w:style w:type="character" w:styleId="Fett">
    <w:name w:val="Strong"/>
    <w:basedOn w:val="Absatz-Standardschriftart"/>
    <w:uiPriority w:val="22"/>
    <w:qFormat/>
    <w:rsid w:val="008F368B"/>
    <w:rPr>
      <w:b/>
      <w:bCs/>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ascii="Arial" w:eastAsia="Arial" w:hAnsi="Arial" w:cs="Arial"/>
    </w:rPr>
  </w:style>
  <w:style w:type="character" w:customStyle="1" w:styleId="ListLabel25">
    <w:name w:val="ListLabel 25"/>
    <w:qFormat/>
    <w:rPr>
      <w:rFonts w:ascii="Arial" w:hAnsi="Arial" w:cs="Arial"/>
      <w:sz w:val="18"/>
      <w:szCs w:val="18"/>
    </w:rPr>
  </w:style>
  <w:style w:type="character" w:customStyle="1" w:styleId="ListLabel26">
    <w:name w:val="ListLabel 26"/>
    <w:qFormat/>
    <w:rPr>
      <w:rFonts w:ascii="Arial" w:hAnsi="Arial" w:cs="Arial"/>
      <w:sz w:val="20"/>
      <w:szCs w:val="20"/>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Kopfzeile">
    <w:name w:val="header"/>
    <w:basedOn w:val="Standard"/>
    <w:link w:val="KopfzeileZchn"/>
    <w:uiPriority w:val="99"/>
    <w:unhideWhenUsed/>
    <w:rsid w:val="0026490F"/>
    <w:pPr>
      <w:tabs>
        <w:tab w:val="center" w:pos="4536"/>
        <w:tab w:val="right" w:pos="9072"/>
      </w:tabs>
      <w:spacing w:after="0" w:line="240" w:lineRule="auto"/>
    </w:pPr>
  </w:style>
  <w:style w:type="paragraph" w:styleId="Fuzeile">
    <w:name w:val="footer"/>
    <w:basedOn w:val="Standard"/>
    <w:link w:val="FuzeileZchn"/>
    <w:uiPriority w:val="99"/>
    <w:unhideWhenUsed/>
    <w:rsid w:val="0026490F"/>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C5062A"/>
    <w:pPr>
      <w:spacing w:after="0" w:line="240" w:lineRule="auto"/>
    </w:pPr>
    <w:rPr>
      <w:rFonts w:ascii="Tahoma" w:hAnsi="Tahoma" w:cs="Tahoma"/>
      <w:sz w:val="16"/>
      <w:szCs w:val="16"/>
    </w:rPr>
  </w:style>
  <w:style w:type="paragraph" w:styleId="Listenabsatz">
    <w:name w:val="List Paragraph"/>
    <w:basedOn w:val="Standard"/>
    <w:uiPriority w:val="34"/>
    <w:qFormat/>
    <w:rsid w:val="00FC7A92"/>
    <w:pPr>
      <w:ind w:left="720"/>
      <w:contextualSpacing/>
    </w:pPr>
  </w:style>
  <w:style w:type="paragraph" w:customStyle="1" w:styleId="Default">
    <w:name w:val="Default"/>
    <w:qFormat/>
    <w:rsid w:val="00357E3E"/>
    <w:rPr>
      <w:rFonts w:cs="Calibri"/>
      <w:color w:val="000000"/>
      <w:sz w:val="24"/>
      <w:szCs w:val="24"/>
    </w:rPr>
  </w:style>
  <w:style w:type="paragraph" w:styleId="StandardWeb">
    <w:name w:val="Normal (Web)"/>
    <w:basedOn w:val="Standard"/>
    <w:uiPriority w:val="99"/>
    <w:unhideWhenUsed/>
    <w:qFormat/>
    <w:rsid w:val="00EF5F8F"/>
    <w:pPr>
      <w:spacing w:beforeAutospacing="1" w:afterAutospacing="1" w:line="240" w:lineRule="auto"/>
    </w:pPr>
    <w:rPr>
      <w:rFonts w:ascii="Times New Roman" w:eastAsia="Times New Roman" w:hAnsi="Times New Roman"/>
      <w:sz w:val="24"/>
      <w:szCs w:val="24"/>
      <w:lang w:eastAsia="de-DE"/>
    </w:rPr>
  </w:style>
  <w:style w:type="character" w:styleId="Hyperlink">
    <w:name w:val="Hyperlink"/>
    <w:basedOn w:val="Absatz-Standardschriftart"/>
    <w:unhideWhenUsed/>
    <w:rsid w:val="00E66601"/>
    <w:rPr>
      <w:color w:val="0000FF"/>
      <w:u w:val="single"/>
    </w:rPr>
  </w:style>
  <w:style w:type="character" w:customStyle="1" w:styleId="pf-content">
    <w:name w:val="pf-content"/>
    <w:basedOn w:val="Absatz-Standardschriftart"/>
    <w:rsid w:val="00801607"/>
  </w:style>
  <w:style w:type="character" w:styleId="NichtaufgelsteErwhnung">
    <w:name w:val="Unresolved Mention"/>
    <w:basedOn w:val="Absatz-Standardschriftart"/>
    <w:uiPriority w:val="99"/>
    <w:semiHidden/>
    <w:unhideWhenUsed/>
    <w:rsid w:val="00571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884665">
      <w:bodyDiv w:val="1"/>
      <w:marLeft w:val="0"/>
      <w:marRight w:val="0"/>
      <w:marTop w:val="0"/>
      <w:marBottom w:val="0"/>
      <w:divBdr>
        <w:top w:val="none" w:sz="0" w:space="0" w:color="auto"/>
        <w:left w:val="none" w:sz="0" w:space="0" w:color="auto"/>
        <w:bottom w:val="none" w:sz="0" w:space="0" w:color="auto"/>
        <w:right w:val="none" w:sz="0" w:space="0" w:color="auto"/>
      </w:divBdr>
    </w:div>
    <w:div w:id="486291321">
      <w:bodyDiv w:val="1"/>
      <w:marLeft w:val="0"/>
      <w:marRight w:val="0"/>
      <w:marTop w:val="0"/>
      <w:marBottom w:val="0"/>
      <w:divBdr>
        <w:top w:val="none" w:sz="0" w:space="0" w:color="auto"/>
        <w:left w:val="none" w:sz="0" w:space="0" w:color="auto"/>
        <w:bottom w:val="none" w:sz="0" w:space="0" w:color="auto"/>
        <w:right w:val="none" w:sz="0" w:space="0" w:color="auto"/>
      </w:divBdr>
      <w:divsChild>
        <w:div w:id="1126386300">
          <w:marLeft w:val="0"/>
          <w:marRight w:val="0"/>
          <w:marTop w:val="0"/>
          <w:marBottom w:val="420"/>
          <w:divBdr>
            <w:top w:val="none" w:sz="0" w:space="0" w:color="auto"/>
            <w:left w:val="none" w:sz="0" w:space="0" w:color="auto"/>
            <w:bottom w:val="none" w:sz="0" w:space="0" w:color="auto"/>
            <w:right w:val="none" w:sz="0" w:space="0" w:color="auto"/>
          </w:divBdr>
          <w:divsChild>
            <w:div w:id="939411401">
              <w:marLeft w:val="0"/>
              <w:marRight w:val="0"/>
              <w:marTop w:val="0"/>
              <w:marBottom w:val="0"/>
              <w:divBdr>
                <w:top w:val="none" w:sz="0" w:space="0" w:color="auto"/>
                <w:left w:val="none" w:sz="0" w:space="0" w:color="auto"/>
                <w:bottom w:val="none" w:sz="0" w:space="0" w:color="auto"/>
                <w:right w:val="none" w:sz="0" w:space="0" w:color="auto"/>
              </w:divBdr>
            </w:div>
            <w:div w:id="1781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23265">
      <w:bodyDiv w:val="1"/>
      <w:marLeft w:val="0"/>
      <w:marRight w:val="0"/>
      <w:marTop w:val="0"/>
      <w:marBottom w:val="0"/>
      <w:divBdr>
        <w:top w:val="none" w:sz="0" w:space="0" w:color="auto"/>
        <w:left w:val="none" w:sz="0" w:space="0" w:color="auto"/>
        <w:bottom w:val="none" w:sz="0" w:space="0" w:color="auto"/>
        <w:right w:val="none" w:sz="0" w:space="0" w:color="auto"/>
      </w:divBdr>
    </w:div>
    <w:div w:id="680081528">
      <w:bodyDiv w:val="1"/>
      <w:marLeft w:val="0"/>
      <w:marRight w:val="0"/>
      <w:marTop w:val="0"/>
      <w:marBottom w:val="0"/>
      <w:divBdr>
        <w:top w:val="none" w:sz="0" w:space="0" w:color="auto"/>
        <w:left w:val="none" w:sz="0" w:space="0" w:color="auto"/>
        <w:bottom w:val="none" w:sz="0" w:space="0" w:color="auto"/>
        <w:right w:val="none" w:sz="0" w:space="0" w:color="auto"/>
      </w:divBdr>
    </w:div>
    <w:div w:id="1124926953">
      <w:bodyDiv w:val="1"/>
      <w:marLeft w:val="0"/>
      <w:marRight w:val="0"/>
      <w:marTop w:val="0"/>
      <w:marBottom w:val="0"/>
      <w:divBdr>
        <w:top w:val="none" w:sz="0" w:space="0" w:color="auto"/>
        <w:left w:val="none" w:sz="0" w:space="0" w:color="auto"/>
        <w:bottom w:val="none" w:sz="0" w:space="0" w:color="auto"/>
        <w:right w:val="none" w:sz="0" w:space="0" w:color="auto"/>
      </w:divBdr>
    </w:div>
    <w:div w:id="1299798774">
      <w:bodyDiv w:val="1"/>
      <w:marLeft w:val="0"/>
      <w:marRight w:val="0"/>
      <w:marTop w:val="0"/>
      <w:marBottom w:val="0"/>
      <w:divBdr>
        <w:top w:val="none" w:sz="0" w:space="0" w:color="auto"/>
        <w:left w:val="none" w:sz="0" w:space="0" w:color="auto"/>
        <w:bottom w:val="none" w:sz="0" w:space="0" w:color="auto"/>
        <w:right w:val="none" w:sz="0" w:space="0" w:color="auto"/>
      </w:divBdr>
    </w:div>
    <w:div w:id="1958485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06a377-60b5-4f22-b289-bf1702b1c08a">
      <Terms xmlns="http://schemas.microsoft.com/office/infopath/2007/PartnerControls"/>
    </lcf76f155ced4ddcb4097134ff3c332f>
    <TaxCatchAll xmlns="ac0cdc06-4009-4b5e-a2e7-05096cfb7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3C0B95EDF4E5245AEF09BBF9FFCA5B4" ma:contentTypeVersion="15" ma:contentTypeDescription="Ein neues Dokument erstellen." ma:contentTypeScope="" ma:versionID="149388aed7afd7f06ac45d06a748b9a4">
  <xsd:schema xmlns:xsd="http://www.w3.org/2001/XMLSchema" xmlns:xs="http://www.w3.org/2001/XMLSchema" xmlns:p="http://schemas.microsoft.com/office/2006/metadata/properties" xmlns:ns2="1a06a377-60b5-4f22-b289-bf1702b1c08a" xmlns:ns3="ac0cdc06-4009-4b5e-a2e7-05096cfb71a1" targetNamespace="http://schemas.microsoft.com/office/2006/metadata/properties" ma:root="true" ma:fieldsID="afdefb332a74838ce1d941c3570c155f" ns2:_="" ns3:_="">
    <xsd:import namespace="1a06a377-60b5-4f22-b289-bf1702b1c08a"/>
    <xsd:import namespace="ac0cdc06-4009-4b5e-a2e7-05096cfb71a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6a377-60b5-4f22-b289-bf1702b1c0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5bd3eed2-bd76-4434-8e81-5b85ebdc258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cdc06-4009-4b5e-a2e7-05096cfb71a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b69aa65-3b21-45f7-b61c-7eea23dfb8f9}" ma:internalName="TaxCatchAll" ma:showField="CatchAllData" ma:web="ac0cdc06-4009-4b5e-a2e7-05096cfb71a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A711E-FC0A-4925-B686-930D08846987}">
  <ds:schemaRefs>
    <ds:schemaRef ds:uri="http://schemas.microsoft.com/office/2006/metadata/properties"/>
    <ds:schemaRef ds:uri="http://schemas.microsoft.com/office/infopath/2007/PartnerControls"/>
    <ds:schemaRef ds:uri="1a06a377-60b5-4f22-b289-bf1702b1c08a"/>
    <ds:schemaRef ds:uri="ac0cdc06-4009-4b5e-a2e7-05096cfb71a1"/>
  </ds:schemaRefs>
</ds:datastoreItem>
</file>

<file path=customXml/itemProps2.xml><?xml version="1.0" encoding="utf-8"?>
<ds:datastoreItem xmlns:ds="http://schemas.openxmlformats.org/officeDocument/2006/customXml" ds:itemID="{0489BACA-B3D6-4CAA-B81F-46317EA16575}">
  <ds:schemaRefs>
    <ds:schemaRef ds:uri="http://schemas.microsoft.com/sharepoint/v3/contenttype/forms"/>
  </ds:schemaRefs>
</ds:datastoreItem>
</file>

<file path=customXml/itemProps3.xml><?xml version="1.0" encoding="utf-8"?>
<ds:datastoreItem xmlns:ds="http://schemas.openxmlformats.org/officeDocument/2006/customXml" ds:itemID="{DFF4ED2C-B5AC-4FF8-86F0-3F79E5F6B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06a377-60b5-4f22-b289-bf1702b1c08a"/>
    <ds:schemaRef ds:uri="ac0cdc06-4009-4b5e-a2e7-05096cfb7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6779FC-7971-4751-ABA0-37F3DFD8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3499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Bergmann</dc:creator>
  <dc:description/>
  <cp:lastModifiedBy>Sarah Leucht</cp:lastModifiedBy>
  <cp:revision>3</cp:revision>
  <cp:lastPrinted>2025-01-08T08:10:00Z</cp:lastPrinted>
  <dcterms:created xsi:type="dcterms:W3CDTF">2025-01-08T08:09:00Z</dcterms:created>
  <dcterms:modified xsi:type="dcterms:W3CDTF">2025-01-08T08:10:00Z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0x01010033C0B95EDF4E5245AEF09BBF9FFCA5B4</vt:lpwstr>
  </property>
  <property fmtid="{D5CDD505-2E9C-101B-9397-08002B2CF9AE}" pid="10" name="MediaServiceImageTags">
    <vt:lpwstr/>
  </property>
</Properties>
</file>